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1075" w14:textId="0525559C" w:rsidR="002A08D9" w:rsidRPr="000F0759" w:rsidRDefault="00251795" w:rsidP="007709ED">
      <w:pPr>
        <w:pStyle w:val="Default"/>
        <w:jc w:val="center"/>
        <w:rPr>
          <w:rFonts w:ascii="Futura" w:hAnsi="Futura" w:cs="Futura Medium"/>
          <w:b/>
          <w:bCs/>
          <w:color w:val="auto"/>
        </w:rPr>
      </w:pPr>
      <w:r w:rsidRPr="000F0759">
        <w:rPr>
          <w:rFonts w:ascii="Futura" w:hAnsi="Futura" w:cs="Futura Medium"/>
          <w:b/>
          <w:bCs/>
          <w:color w:val="auto"/>
        </w:rPr>
        <w:t>Linh M. Nguyen</w:t>
      </w:r>
    </w:p>
    <w:p w14:paraId="0ADE8539" w14:textId="28A069FD" w:rsidR="00652C1C" w:rsidRDefault="00000000" w:rsidP="007709ED">
      <w:pPr>
        <w:pStyle w:val="Default"/>
        <w:jc w:val="center"/>
        <w:rPr>
          <w:rFonts w:ascii="Garamond" w:hAnsi="Garamond"/>
          <w:color w:val="auto"/>
          <w:sz w:val="18"/>
          <w:szCs w:val="18"/>
        </w:rPr>
      </w:pPr>
      <w:hyperlink r:id="rId8" w:history="1">
        <w:r w:rsidR="00DE335E" w:rsidRPr="00281310">
          <w:rPr>
            <w:rStyle w:val="Hyperlink"/>
            <w:rFonts w:ascii="Garamond" w:hAnsi="Garamond"/>
            <w:color w:val="000000" w:themeColor="text1"/>
            <w:sz w:val="18"/>
            <w:szCs w:val="18"/>
          </w:rPr>
          <w:t>linh@linhspiration.com</w:t>
        </w:r>
      </w:hyperlink>
      <w:r w:rsidR="000A4127" w:rsidRPr="00281310">
        <w:rPr>
          <w:rFonts w:ascii="Garamond" w:hAnsi="Garamond"/>
          <w:color w:val="000000" w:themeColor="text1"/>
          <w:sz w:val="18"/>
          <w:szCs w:val="18"/>
        </w:rPr>
        <w:t xml:space="preserve"> </w:t>
      </w:r>
      <w:r w:rsidR="00533526" w:rsidRPr="00281310">
        <w:rPr>
          <w:rFonts w:ascii="Garamond" w:hAnsi="Garamond"/>
          <w:color w:val="000000" w:themeColor="text1"/>
          <w:sz w:val="18"/>
          <w:szCs w:val="18"/>
        </w:rPr>
        <w:t xml:space="preserve"> </w:t>
      </w:r>
      <w:r w:rsidR="000A4127" w:rsidRPr="00EB455F">
        <w:rPr>
          <w:rFonts w:ascii="Garamond" w:hAnsi="Garamond"/>
          <w:color w:val="000000" w:themeColor="text1"/>
          <w:sz w:val="18"/>
          <w:szCs w:val="18"/>
        </w:rPr>
        <w:t xml:space="preserve">•  </w:t>
      </w:r>
      <w:r w:rsidR="00DE335E">
        <w:rPr>
          <w:rFonts w:ascii="Garamond" w:hAnsi="Garamond"/>
          <w:color w:val="000000" w:themeColor="text1"/>
          <w:sz w:val="18"/>
          <w:szCs w:val="18"/>
        </w:rPr>
        <w:t>713.364.3044</w:t>
      </w:r>
      <w:r w:rsidR="000A4127" w:rsidRPr="00EB455F">
        <w:rPr>
          <w:rFonts w:ascii="Garamond" w:hAnsi="Garamond"/>
          <w:color w:val="000000" w:themeColor="text1"/>
          <w:sz w:val="18"/>
          <w:szCs w:val="18"/>
        </w:rPr>
        <w:t xml:space="preserve">  •  </w:t>
      </w:r>
      <w:hyperlink r:id="rId9" w:history="1">
        <w:r w:rsidR="000A4127" w:rsidRPr="00EB455F">
          <w:rPr>
            <w:rStyle w:val="Hyperlink"/>
            <w:rFonts w:ascii="Garamond" w:hAnsi="Garamond"/>
            <w:color w:val="000000" w:themeColor="text1"/>
            <w:sz w:val="18"/>
            <w:szCs w:val="18"/>
          </w:rPr>
          <w:t>LinkedIn</w:t>
        </w:r>
      </w:hyperlink>
    </w:p>
    <w:p w14:paraId="22B648F7" w14:textId="77777777" w:rsidR="00652C1C" w:rsidRPr="00652C1C" w:rsidRDefault="00652C1C" w:rsidP="007709ED">
      <w:pPr>
        <w:pStyle w:val="Default"/>
        <w:jc w:val="center"/>
        <w:rPr>
          <w:rFonts w:ascii="Garamond" w:hAnsi="Garamond"/>
          <w:color w:val="auto"/>
          <w:sz w:val="16"/>
          <w:szCs w:val="16"/>
        </w:rPr>
      </w:pPr>
    </w:p>
    <w:p w14:paraId="53B6B1A8" w14:textId="15A98093" w:rsidR="00D7551A" w:rsidRPr="00652C1C" w:rsidRDefault="00D7551A" w:rsidP="007709ED">
      <w:pPr>
        <w:pStyle w:val="Default"/>
        <w:pBdr>
          <w:bottom w:val="single" w:sz="6" w:space="1" w:color="auto"/>
        </w:pBdr>
        <w:rPr>
          <w:rFonts w:ascii="Garamond" w:hAnsi="Garamond"/>
          <w:color w:val="auto"/>
          <w:sz w:val="18"/>
          <w:szCs w:val="18"/>
        </w:rPr>
      </w:pPr>
      <w:r w:rsidRPr="00464BCB">
        <w:rPr>
          <w:rFonts w:ascii="Futura Medium" w:hAnsi="Futura Medium" w:cs="Futura Medium" w:hint="cs"/>
          <w:b/>
          <w:bCs/>
          <w:color w:val="auto"/>
          <w:sz w:val="16"/>
          <w:szCs w:val="16"/>
        </w:rPr>
        <w:t xml:space="preserve">WORK EXPERIENCE </w:t>
      </w:r>
    </w:p>
    <w:p w14:paraId="1627606A" w14:textId="77777777" w:rsidR="00FF6734" w:rsidRPr="00464BCB" w:rsidRDefault="00FF6734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16"/>
          <w:szCs w:val="16"/>
          <w:u w:val="single"/>
        </w:rPr>
      </w:pPr>
    </w:p>
    <w:p w14:paraId="744E0372" w14:textId="43D80573" w:rsidR="00DA041E" w:rsidRPr="00464BCB" w:rsidRDefault="00251795" w:rsidP="00DA041E">
      <w:pPr>
        <w:pStyle w:val="Default"/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proofErr w:type="spellStart"/>
      <w:r w:rsidRPr="00464BCB">
        <w:rPr>
          <w:rFonts w:ascii="Garamond" w:hAnsi="Garamond"/>
          <w:b/>
          <w:bCs/>
          <w:color w:val="auto"/>
          <w:sz w:val="16"/>
          <w:szCs w:val="16"/>
        </w:rPr>
        <w:t>Litibu</w:t>
      </w:r>
      <w:proofErr w:type="spellEnd"/>
      <w:r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Collective</w:t>
      </w:r>
      <w:r w:rsidR="00AD4006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63407D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63407D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5CC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BE6EA7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5CC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B873CD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F276D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AD5E4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AD5E4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="00AD5E40" w:rsidRPr="00464BCB">
        <w:rPr>
          <w:rFonts w:ascii="Garamond" w:hAnsi="Garamond"/>
          <w:b/>
          <w:bCs/>
          <w:color w:val="auto"/>
          <w:sz w:val="16"/>
          <w:szCs w:val="16"/>
        </w:rPr>
        <w:t>Jan 2022</w:t>
      </w:r>
      <w:r w:rsidR="00DA041E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– </w:t>
      </w:r>
      <w:r w:rsidR="00DE335E">
        <w:rPr>
          <w:rFonts w:ascii="Garamond" w:hAnsi="Garamond"/>
          <w:b/>
          <w:bCs/>
          <w:color w:val="auto"/>
          <w:sz w:val="16"/>
          <w:szCs w:val="16"/>
        </w:rPr>
        <w:t>Present</w:t>
      </w:r>
    </w:p>
    <w:p w14:paraId="6FE71E27" w14:textId="7C4F1D5A" w:rsidR="00DA041E" w:rsidRPr="00464BCB" w:rsidRDefault="00251795" w:rsidP="00DA041E">
      <w:pPr>
        <w:pStyle w:val="Default"/>
        <w:spacing w:line="252" w:lineRule="auto"/>
        <w:rPr>
          <w:rFonts w:ascii="Garamond" w:hAnsi="Garamond"/>
          <w:bCs/>
          <w:i/>
          <w:sz w:val="16"/>
          <w:szCs w:val="16"/>
        </w:rPr>
      </w:pPr>
      <w:r w:rsidRPr="00464BCB">
        <w:rPr>
          <w:rFonts w:ascii="Garamond" w:hAnsi="Garamond"/>
          <w:bCs/>
          <w:i/>
          <w:color w:val="auto"/>
          <w:sz w:val="16"/>
          <w:szCs w:val="16"/>
        </w:rPr>
        <w:t>Creative Art Director</w:t>
      </w:r>
      <w:r w:rsidR="00AD4006">
        <w:rPr>
          <w:rFonts w:ascii="Garamond" w:hAnsi="Garamond"/>
          <w:bCs/>
          <w:i/>
          <w:color w:val="auto"/>
          <w:sz w:val="16"/>
          <w:szCs w:val="16"/>
        </w:rPr>
        <w:t xml:space="preserve"> </w:t>
      </w:r>
      <w:r w:rsidR="00815531" w:rsidRPr="00464BCB">
        <w:rPr>
          <w:rFonts w:ascii="Garamond" w:hAnsi="Garamond"/>
          <w:bCs/>
          <w:i/>
          <w:sz w:val="16"/>
          <w:szCs w:val="16"/>
        </w:rPr>
        <w:tab/>
      </w:r>
      <w:r w:rsidR="00815531" w:rsidRPr="00464BCB">
        <w:rPr>
          <w:rFonts w:ascii="Garamond" w:hAnsi="Garamond"/>
          <w:bCs/>
          <w:i/>
          <w:sz w:val="16"/>
          <w:szCs w:val="16"/>
        </w:rPr>
        <w:tab/>
      </w:r>
      <w:r w:rsidR="00D631AE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5CC5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5CC5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490251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490251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AD5E40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AD5E40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0B533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455F">
        <w:rPr>
          <w:rFonts w:ascii="Garamond" w:hAnsi="Garamond"/>
          <w:bCs/>
          <w:i/>
          <w:color w:val="auto"/>
          <w:sz w:val="16"/>
          <w:szCs w:val="16"/>
        </w:rPr>
        <w:tab/>
      </w:r>
      <w:r w:rsidR="000B5333" w:rsidRPr="00464BCB">
        <w:rPr>
          <w:rFonts w:ascii="Garamond" w:hAnsi="Garamond"/>
          <w:bCs/>
          <w:i/>
          <w:color w:val="auto"/>
          <w:sz w:val="16"/>
          <w:szCs w:val="16"/>
        </w:rPr>
        <w:t>Remote</w:t>
      </w:r>
      <w:r w:rsidR="00DD7B9E" w:rsidRPr="00464BCB">
        <w:rPr>
          <w:rFonts w:ascii="Garamond" w:hAnsi="Garamond"/>
          <w:bCs/>
          <w:i/>
          <w:color w:val="auto"/>
          <w:sz w:val="16"/>
          <w:szCs w:val="16"/>
        </w:rPr>
        <w:t xml:space="preserve"> </w:t>
      </w:r>
    </w:p>
    <w:p w14:paraId="4FB8495D" w14:textId="4B069E1B" w:rsidR="00251795" w:rsidRPr="00464BCB" w:rsidRDefault="00251795" w:rsidP="0025179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  <w:sz w:val="16"/>
          <w:szCs w:val="16"/>
        </w:rPr>
      </w:pPr>
      <w:r w:rsidRPr="00464BCB">
        <w:rPr>
          <w:rFonts w:ascii="Garamond" w:hAnsi="Garamond"/>
          <w:bCs/>
          <w:sz w:val="16"/>
          <w:szCs w:val="16"/>
        </w:rPr>
        <w:t>Led and collaborate</w:t>
      </w:r>
      <w:r w:rsidR="00C2619C" w:rsidRPr="00464BCB">
        <w:rPr>
          <w:rFonts w:ascii="Garamond" w:hAnsi="Garamond"/>
          <w:bCs/>
          <w:sz w:val="16"/>
          <w:szCs w:val="16"/>
        </w:rPr>
        <w:t>d</w:t>
      </w:r>
      <w:r w:rsidRPr="00464BCB">
        <w:rPr>
          <w:rFonts w:ascii="Garamond" w:hAnsi="Garamond"/>
          <w:bCs/>
          <w:sz w:val="16"/>
          <w:szCs w:val="16"/>
        </w:rPr>
        <w:t xml:space="preserve"> with photographers and artists to </w:t>
      </w:r>
      <w:r w:rsidR="007751A7" w:rsidRPr="00464BCB">
        <w:rPr>
          <w:rFonts w:ascii="Garamond" w:hAnsi="Garamond"/>
          <w:bCs/>
          <w:sz w:val="16"/>
          <w:szCs w:val="16"/>
        </w:rPr>
        <w:t xml:space="preserve">create </w:t>
      </w:r>
      <w:r w:rsidRPr="00464BCB">
        <w:rPr>
          <w:rFonts w:ascii="Garamond" w:hAnsi="Garamond"/>
          <w:bCs/>
          <w:sz w:val="16"/>
          <w:szCs w:val="16"/>
        </w:rPr>
        <w:t xml:space="preserve">visually </w:t>
      </w:r>
      <w:r w:rsidR="007751A7" w:rsidRPr="00464BCB">
        <w:rPr>
          <w:rFonts w:ascii="Garamond" w:hAnsi="Garamond"/>
          <w:bCs/>
          <w:sz w:val="16"/>
          <w:szCs w:val="16"/>
        </w:rPr>
        <w:t xml:space="preserve">stunning and effective branding </w:t>
      </w:r>
      <w:r w:rsidR="00FA4831" w:rsidRPr="00464BCB">
        <w:rPr>
          <w:rFonts w:ascii="Garamond" w:hAnsi="Garamond"/>
          <w:bCs/>
          <w:sz w:val="16"/>
          <w:szCs w:val="16"/>
        </w:rPr>
        <w:t>for</w:t>
      </w:r>
      <w:r w:rsidRPr="00464BCB">
        <w:rPr>
          <w:rFonts w:ascii="Garamond" w:hAnsi="Garamond"/>
          <w:bCs/>
          <w:sz w:val="16"/>
          <w:szCs w:val="16"/>
        </w:rPr>
        <w:t xml:space="preserve"> </w:t>
      </w:r>
      <w:proofErr w:type="spellStart"/>
      <w:r w:rsidRPr="00464BCB">
        <w:rPr>
          <w:rFonts w:ascii="Garamond" w:hAnsi="Garamond"/>
          <w:bCs/>
          <w:sz w:val="16"/>
          <w:szCs w:val="16"/>
        </w:rPr>
        <w:t>Litibu</w:t>
      </w:r>
      <w:proofErr w:type="spellEnd"/>
    </w:p>
    <w:p w14:paraId="6BE35A89" w14:textId="7D17D918" w:rsidR="00251795" w:rsidRPr="00464BCB" w:rsidRDefault="00251795" w:rsidP="0025179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  <w:sz w:val="16"/>
          <w:szCs w:val="16"/>
        </w:rPr>
      </w:pPr>
      <w:r w:rsidRPr="00464BCB">
        <w:rPr>
          <w:rFonts w:ascii="Garamond" w:hAnsi="Garamond"/>
          <w:bCs/>
          <w:sz w:val="16"/>
          <w:szCs w:val="16"/>
        </w:rPr>
        <w:t>Review</w:t>
      </w:r>
      <w:r w:rsidR="00C2619C" w:rsidRPr="00464BCB">
        <w:rPr>
          <w:rFonts w:ascii="Garamond" w:hAnsi="Garamond"/>
          <w:bCs/>
          <w:sz w:val="16"/>
          <w:szCs w:val="16"/>
        </w:rPr>
        <w:t>ed</w:t>
      </w:r>
      <w:r w:rsidRPr="00464BCB">
        <w:rPr>
          <w:rFonts w:ascii="Garamond" w:hAnsi="Garamond"/>
          <w:bCs/>
          <w:sz w:val="16"/>
          <w:szCs w:val="16"/>
        </w:rPr>
        <w:t xml:space="preserve"> and approve</w:t>
      </w:r>
      <w:r w:rsidR="00C2619C" w:rsidRPr="00464BCB">
        <w:rPr>
          <w:rFonts w:ascii="Garamond" w:hAnsi="Garamond"/>
          <w:bCs/>
          <w:sz w:val="16"/>
          <w:szCs w:val="16"/>
        </w:rPr>
        <w:t>d</w:t>
      </w:r>
      <w:r w:rsidRPr="00464BCB">
        <w:rPr>
          <w:rFonts w:ascii="Garamond" w:hAnsi="Garamond"/>
          <w:bCs/>
          <w:sz w:val="16"/>
          <w:szCs w:val="16"/>
        </w:rPr>
        <w:t xml:space="preserve"> deliverables to </w:t>
      </w:r>
      <w:r w:rsidR="007751A7" w:rsidRPr="00464BCB">
        <w:rPr>
          <w:rFonts w:ascii="Garamond" w:hAnsi="Garamond"/>
          <w:bCs/>
          <w:sz w:val="16"/>
          <w:szCs w:val="16"/>
        </w:rPr>
        <w:t xml:space="preserve">ensure that they </w:t>
      </w:r>
      <w:r w:rsidRPr="00464BCB">
        <w:rPr>
          <w:rFonts w:ascii="Garamond" w:hAnsi="Garamond"/>
          <w:bCs/>
          <w:sz w:val="16"/>
          <w:szCs w:val="16"/>
        </w:rPr>
        <w:t xml:space="preserve">met </w:t>
      </w:r>
      <w:r w:rsidR="007751A7" w:rsidRPr="00464BCB">
        <w:rPr>
          <w:rFonts w:ascii="Garamond" w:hAnsi="Garamond"/>
          <w:bCs/>
          <w:sz w:val="16"/>
          <w:szCs w:val="16"/>
        </w:rPr>
        <w:t xml:space="preserve">the </w:t>
      </w:r>
      <w:r w:rsidRPr="00464BCB">
        <w:rPr>
          <w:rFonts w:ascii="Garamond" w:hAnsi="Garamond"/>
          <w:bCs/>
          <w:sz w:val="16"/>
          <w:szCs w:val="16"/>
        </w:rPr>
        <w:t xml:space="preserve">company's needs </w:t>
      </w:r>
      <w:r w:rsidR="007751A7" w:rsidRPr="00464BCB">
        <w:rPr>
          <w:rFonts w:ascii="Garamond" w:hAnsi="Garamond"/>
          <w:bCs/>
          <w:sz w:val="16"/>
          <w:szCs w:val="16"/>
        </w:rPr>
        <w:t>and adhered to</w:t>
      </w:r>
      <w:r w:rsidRPr="00464BCB">
        <w:rPr>
          <w:rFonts w:ascii="Garamond" w:hAnsi="Garamond"/>
          <w:bCs/>
          <w:sz w:val="16"/>
          <w:szCs w:val="16"/>
        </w:rPr>
        <w:t xml:space="preserve"> branding </w:t>
      </w:r>
      <w:r w:rsidR="007751A7" w:rsidRPr="00464BCB">
        <w:rPr>
          <w:rFonts w:ascii="Garamond" w:hAnsi="Garamond"/>
          <w:bCs/>
          <w:sz w:val="16"/>
          <w:szCs w:val="16"/>
        </w:rPr>
        <w:t>guidelines, while maintain consistency across all materials</w:t>
      </w:r>
    </w:p>
    <w:p w14:paraId="57BAFC3C" w14:textId="5EFF035C" w:rsidR="00FA4831" w:rsidRPr="00464BCB" w:rsidRDefault="00251795" w:rsidP="00FA4831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Cs/>
          <w:sz w:val="16"/>
          <w:szCs w:val="16"/>
        </w:rPr>
      </w:pPr>
      <w:r w:rsidRPr="00464BCB">
        <w:rPr>
          <w:rFonts w:ascii="Garamond" w:hAnsi="Garamond"/>
          <w:bCs/>
          <w:sz w:val="16"/>
          <w:szCs w:val="16"/>
        </w:rPr>
        <w:t>Design</w:t>
      </w:r>
      <w:r w:rsidR="00C2619C" w:rsidRPr="00464BCB">
        <w:rPr>
          <w:rFonts w:ascii="Garamond" w:hAnsi="Garamond"/>
          <w:bCs/>
          <w:sz w:val="16"/>
          <w:szCs w:val="16"/>
        </w:rPr>
        <w:t>ed</w:t>
      </w:r>
      <w:r w:rsidRPr="00464BCB">
        <w:rPr>
          <w:rFonts w:ascii="Garamond" w:hAnsi="Garamond"/>
          <w:bCs/>
          <w:sz w:val="16"/>
          <w:szCs w:val="16"/>
        </w:rPr>
        <w:t xml:space="preserve"> </w:t>
      </w:r>
      <w:r w:rsidR="007751A7" w:rsidRPr="00464BCB">
        <w:rPr>
          <w:rFonts w:ascii="Garamond" w:hAnsi="Garamond"/>
          <w:bCs/>
          <w:sz w:val="16"/>
          <w:szCs w:val="16"/>
        </w:rPr>
        <w:t xml:space="preserve">high-quality </w:t>
      </w:r>
      <w:r w:rsidRPr="00464BCB">
        <w:rPr>
          <w:rFonts w:ascii="Garamond" w:hAnsi="Garamond"/>
          <w:bCs/>
          <w:sz w:val="16"/>
          <w:szCs w:val="16"/>
        </w:rPr>
        <w:t>graphics for</w:t>
      </w:r>
      <w:r w:rsidR="007751A7" w:rsidRPr="00464BCB">
        <w:rPr>
          <w:rFonts w:ascii="Garamond" w:hAnsi="Garamond"/>
          <w:bCs/>
          <w:sz w:val="16"/>
          <w:szCs w:val="16"/>
        </w:rPr>
        <w:t xml:space="preserve"> </w:t>
      </w:r>
      <w:proofErr w:type="spellStart"/>
      <w:r w:rsidR="007751A7" w:rsidRPr="00464BCB">
        <w:rPr>
          <w:rFonts w:ascii="Garamond" w:hAnsi="Garamond"/>
          <w:bCs/>
          <w:sz w:val="16"/>
          <w:szCs w:val="16"/>
        </w:rPr>
        <w:t>Litibu’s</w:t>
      </w:r>
      <w:proofErr w:type="spellEnd"/>
      <w:r w:rsidRPr="00464BCB">
        <w:rPr>
          <w:rFonts w:ascii="Garamond" w:hAnsi="Garamond"/>
          <w:bCs/>
          <w:sz w:val="16"/>
          <w:szCs w:val="16"/>
        </w:rPr>
        <w:t xml:space="preserve"> subscription box materials</w:t>
      </w:r>
      <w:r w:rsidR="00FA4831" w:rsidRPr="00464BCB">
        <w:rPr>
          <w:rFonts w:ascii="Garamond" w:hAnsi="Garamond"/>
          <w:bCs/>
          <w:sz w:val="16"/>
          <w:szCs w:val="16"/>
        </w:rPr>
        <w:t xml:space="preserve"> under deadlines</w:t>
      </w:r>
      <w:r w:rsidR="003A2F3B" w:rsidRPr="00464BCB">
        <w:rPr>
          <w:rFonts w:ascii="Garamond" w:hAnsi="Garamond"/>
          <w:bCs/>
          <w:sz w:val="16"/>
          <w:szCs w:val="16"/>
        </w:rPr>
        <w:t>, applying</w:t>
      </w:r>
      <w:r w:rsidR="00FA4831" w:rsidRPr="00464BCB">
        <w:rPr>
          <w:rFonts w:ascii="Garamond" w:hAnsi="Garamond"/>
          <w:bCs/>
          <w:sz w:val="16"/>
          <w:szCs w:val="16"/>
        </w:rPr>
        <w:t xml:space="preserve"> strong work ethic</w:t>
      </w:r>
      <w:r w:rsidR="003A2F3B" w:rsidRPr="00464BCB">
        <w:rPr>
          <w:rFonts w:ascii="Garamond" w:hAnsi="Garamond"/>
          <w:bCs/>
          <w:sz w:val="16"/>
          <w:szCs w:val="16"/>
        </w:rPr>
        <w:t>s</w:t>
      </w:r>
      <w:r w:rsidR="00FA4831" w:rsidRPr="00464BCB">
        <w:rPr>
          <w:rFonts w:ascii="Garamond" w:hAnsi="Garamond"/>
          <w:bCs/>
          <w:sz w:val="16"/>
          <w:szCs w:val="16"/>
        </w:rPr>
        <w:t xml:space="preserve"> and commitment to excellence</w:t>
      </w:r>
    </w:p>
    <w:p w14:paraId="29D7AC6A" w14:textId="3059080B" w:rsidR="007751A7" w:rsidRPr="00464BCB" w:rsidRDefault="007751A7" w:rsidP="00251795">
      <w:pPr>
        <w:pStyle w:val="Default"/>
        <w:numPr>
          <w:ilvl w:val="0"/>
          <w:numId w:val="19"/>
        </w:numPr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sz w:val="16"/>
          <w:szCs w:val="16"/>
        </w:rPr>
        <w:t xml:space="preserve">Demonstrated expertise in graphic design and branding, utilizing </w:t>
      </w:r>
      <w:r w:rsidR="00FA4831" w:rsidRPr="00464BCB">
        <w:rPr>
          <w:rFonts w:ascii="Garamond" w:hAnsi="Garamond"/>
          <w:bCs/>
          <w:sz w:val="16"/>
          <w:szCs w:val="16"/>
        </w:rPr>
        <w:t xml:space="preserve">various </w:t>
      </w:r>
      <w:r w:rsidRPr="00464BCB">
        <w:rPr>
          <w:rFonts w:ascii="Garamond" w:hAnsi="Garamond"/>
          <w:bCs/>
          <w:sz w:val="16"/>
          <w:szCs w:val="16"/>
        </w:rPr>
        <w:t>design tools</w:t>
      </w:r>
      <w:r w:rsidR="00FA4831" w:rsidRPr="00464BCB">
        <w:rPr>
          <w:rFonts w:ascii="Garamond" w:hAnsi="Garamond"/>
          <w:bCs/>
          <w:sz w:val="16"/>
          <w:szCs w:val="16"/>
        </w:rPr>
        <w:t xml:space="preserve"> and</w:t>
      </w:r>
      <w:r w:rsidRPr="00464BCB">
        <w:rPr>
          <w:rFonts w:ascii="Garamond" w:hAnsi="Garamond"/>
          <w:bCs/>
          <w:sz w:val="16"/>
          <w:szCs w:val="16"/>
        </w:rPr>
        <w:t xml:space="preserve"> techniques to create compelling visual content that </w:t>
      </w:r>
      <w:r w:rsidR="00FA4831" w:rsidRPr="00464BCB">
        <w:rPr>
          <w:rFonts w:ascii="Garamond" w:hAnsi="Garamond"/>
          <w:bCs/>
          <w:sz w:val="16"/>
          <w:szCs w:val="16"/>
        </w:rPr>
        <w:t>appealed to</w:t>
      </w:r>
      <w:r w:rsidRPr="00464BCB">
        <w:rPr>
          <w:rFonts w:ascii="Garamond" w:hAnsi="Garamond"/>
          <w:bCs/>
          <w:sz w:val="16"/>
          <w:szCs w:val="16"/>
        </w:rPr>
        <w:t xml:space="preserve"> the target audience</w:t>
      </w:r>
      <w:r w:rsidR="00FA4831" w:rsidRPr="00464BCB">
        <w:rPr>
          <w:rFonts w:ascii="Garamond" w:hAnsi="Garamond"/>
          <w:bCs/>
          <w:sz w:val="16"/>
          <w:szCs w:val="16"/>
        </w:rPr>
        <w:t>, resulting in increase</w:t>
      </w:r>
      <w:r w:rsidR="001151A4" w:rsidRPr="00464BCB">
        <w:rPr>
          <w:rFonts w:ascii="Garamond" w:hAnsi="Garamond"/>
          <w:bCs/>
          <w:sz w:val="16"/>
          <w:szCs w:val="16"/>
        </w:rPr>
        <w:t>d</w:t>
      </w:r>
      <w:r w:rsidR="00FA4831" w:rsidRPr="00464BCB">
        <w:rPr>
          <w:rFonts w:ascii="Garamond" w:hAnsi="Garamond"/>
          <w:bCs/>
          <w:sz w:val="16"/>
          <w:szCs w:val="16"/>
        </w:rPr>
        <w:t xml:space="preserve"> subscription rates</w:t>
      </w:r>
    </w:p>
    <w:p w14:paraId="48A16FE2" w14:textId="6D5EA6D9" w:rsidR="00DA041E" w:rsidRPr="00464BCB" w:rsidRDefault="00180BBF" w:rsidP="00251795">
      <w:pPr>
        <w:pStyle w:val="Default"/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</w:p>
    <w:p w14:paraId="54D70AAE" w14:textId="38D07874" w:rsidR="00740179" w:rsidRPr="00464BCB" w:rsidRDefault="00AD5E40" w:rsidP="00740179">
      <w:pPr>
        <w:pStyle w:val="Default"/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>The Marketing Arm (Nintendo)</w:t>
      </w:r>
      <w:r w:rsidR="00AD4006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  <w:t xml:space="preserve">  </w:t>
      </w:r>
      <w:r w:rsidR="00665689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Nov 2013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–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Dec 2022</w:t>
      </w:r>
    </w:p>
    <w:p w14:paraId="58C1944B" w14:textId="100DCBC6" w:rsidR="00740179" w:rsidRPr="00464BCB" w:rsidRDefault="00AD5E40" w:rsidP="00740179">
      <w:pPr>
        <w:pStyle w:val="Default"/>
        <w:spacing w:line="252" w:lineRule="auto"/>
        <w:rPr>
          <w:rFonts w:ascii="Garamond" w:hAnsi="Garamond"/>
          <w:bCs/>
          <w:i/>
          <w:color w:val="auto"/>
          <w:sz w:val="16"/>
          <w:szCs w:val="16"/>
        </w:rPr>
      </w:pPr>
      <w:r w:rsidRPr="00464BCB">
        <w:rPr>
          <w:rFonts w:ascii="Garamond" w:hAnsi="Garamond"/>
          <w:bCs/>
          <w:i/>
          <w:color w:val="auto"/>
          <w:sz w:val="16"/>
          <w:szCs w:val="16"/>
        </w:rPr>
        <w:t>Product Specialist</w:t>
      </w:r>
      <w:r w:rsidR="00AD4006">
        <w:rPr>
          <w:rFonts w:ascii="Garamond" w:hAnsi="Garamond"/>
          <w:bCs/>
          <w:i/>
          <w:color w:val="auto"/>
          <w:sz w:val="16"/>
          <w:szCs w:val="16"/>
        </w:rPr>
        <w:t xml:space="preserve"> </w:t>
      </w:r>
      <w:r w:rsidR="00EB5CC5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740179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740179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740179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740179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740179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740179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455F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455F">
        <w:rPr>
          <w:rFonts w:ascii="Garamond" w:hAnsi="Garamond"/>
          <w:bCs/>
          <w:i/>
          <w:color w:val="auto"/>
          <w:sz w:val="16"/>
          <w:szCs w:val="16"/>
        </w:rPr>
        <w:tab/>
      </w:r>
      <w:r w:rsidRPr="00464BCB">
        <w:rPr>
          <w:rFonts w:ascii="Garamond" w:hAnsi="Garamond"/>
          <w:bCs/>
          <w:i/>
          <w:color w:val="auto"/>
          <w:sz w:val="16"/>
          <w:szCs w:val="16"/>
        </w:rPr>
        <w:t>Houston, TX</w:t>
      </w:r>
    </w:p>
    <w:p w14:paraId="16AFE6A7" w14:textId="028BB83B" w:rsidR="00AD5E40" w:rsidRPr="00464BCB" w:rsidRDefault="00A17BD6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>
        <w:rPr>
          <w:rFonts w:ascii="Garamond" w:hAnsi="Garamond"/>
          <w:bCs/>
          <w:color w:val="auto"/>
          <w:sz w:val="16"/>
          <w:szCs w:val="16"/>
        </w:rPr>
        <w:t>Launched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and </w:t>
      </w:r>
      <w:r w:rsidR="00326F58" w:rsidRPr="00464BCB">
        <w:rPr>
          <w:rFonts w:ascii="Garamond" w:hAnsi="Garamond"/>
          <w:bCs/>
          <w:color w:val="auto"/>
          <w:sz w:val="16"/>
          <w:szCs w:val="16"/>
        </w:rPr>
        <w:t>promoted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Nintendo’s</w:t>
      </w:r>
      <w:r w:rsidR="00326F58" w:rsidRPr="00464BCB">
        <w:rPr>
          <w:rFonts w:ascii="Garamond" w:hAnsi="Garamond"/>
          <w:bCs/>
          <w:color w:val="auto"/>
          <w:sz w:val="16"/>
          <w:szCs w:val="16"/>
        </w:rPr>
        <w:t xml:space="preserve"> latest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line of game titles and consoles (including Nintendo Switch</w:t>
      </w:r>
      <w:r w:rsidR="009A37B1" w:rsidRPr="00464BCB">
        <w:rPr>
          <w:rFonts w:ascii="Garamond" w:hAnsi="Garamond"/>
          <w:bCs/>
          <w:color w:val="auto"/>
          <w:sz w:val="16"/>
          <w:szCs w:val="16"/>
        </w:rPr>
        <w:t>, Nintendo Switch OLED, Nintendo Switch Lite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, </w:t>
      </w:r>
      <w:proofErr w:type="spellStart"/>
      <w:r w:rsidR="00AD5E40" w:rsidRPr="00464BCB">
        <w:rPr>
          <w:rFonts w:ascii="Garamond" w:hAnsi="Garamond"/>
          <w:bCs/>
          <w:color w:val="auto"/>
          <w:sz w:val="16"/>
          <w:szCs w:val="16"/>
        </w:rPr>
        <w:t>WiiU</w:t>
      </w:r>
      <w:proofErr w:type="spellEnd"/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, Nintendo 2DS, 3DS, </w:t>
      </w:r>
      <w:r w:rsidR="00326F58" w:rsidRPr="00464BCB">
        <w:rPr>
          <w:rFonts w:ascii="Garamond" w:hAnsi="Garamond"/>
          <w:bCs/>
          <w:color w:val="auto"/>
          <w:sz w:val="16"/>
          <w:szCs w:val="16"/>
        </w:rPr>
        <w:t xml:space="preserve">and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3DS XL)</w:t>
      </w:r>
      <w:r w:rsidR="00326F58" w:rsidRPr="00464BCB">
        <w:rPr>
          <w:rFonts w:ascii="Garamond" w:hAnsi="Garamond"/>
          <w:bCs/>
          <w:color w:val="auto"/>
          <w:sz w:val="16"/>
          <w:szCs w:val="16"/>
        </w:rPr>
        <w:t xml:space="preserve"> by delivering engaging promotion</w:t>
      </w:r>
      <w:r w:rsidR="007E7946" w:rsidRPr="00464BCB">
        <w:rPr>
          <w:rFonts w:ascii="Garamond" w:hAnsi="Garamond"/>
          <w:bCs/>
          <w:color w:val="auto"/>
          <w:sz w:val="16"/>
          <w:szCs w:val="16"/>
        </w:rPr>
        <w:t>al pitches</w:t>
      </w:r>
      <w:r w:rsidR="00326F58" w:rsidRPr="00464BCB">
        <w:rPr>
          <w:rFonts w:ascii="Garamond" w:hAnsi="Garamond"/>
          <w:bCs/>
          <w:color w:val="auto"/>
          <w:sz w:val="16"/>
          <w:szCs w:val="16"/>
        </w:rPr>
        <w:t xml:space="preserve"> and game</w:t>
      </w:r>
      <w:r w:rsidR="009A37B1" w:rsidRPr="00464BCB">
        <w:rPr>
          <w:rFonts w:ascii="Garamond" w:hAnsi="Garamond"/>
          <w:bCs/>
          <w:color w:val="auto"/>
          <w:sz w:val="16"/>
          <w:szCs w:val="16"/>
        </w:rPr>
        <w:t xml:space="preserve"> demonstrations</w:t>
      </w:r>
    </w:p>
    <w:p w14:paraId="1E74E84D" w14:textId="0A53D11C" w:rsidR="009A37B1" w:rsidRPr="00464BCB" w:rsidRDefault="00FF1E9B" w:rsidP="00FF1E9B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Proactively</w:t>
      </w:r>
      <w:r w:rsidR="009A37B1" w:rsidRPr="00464BCB">
        <w:rPr>
          <w:rFonts w:ascii="Garamond" w:hAnsi="Garamond"/>
          <w:bCs/>
          <w:color w:val="auto"/>
          <w:sz w:val="16"/>
          <w:szCs w:val="16"/>
        </w:rPr>
        <w:t xml:space="preserve"> connect</w:t>
      </w:r>
      <w:r w:rsidRPr="00464BCB">
        <w:rPr>
          <w:rFonts w:ascii="Garamond" w:hAnsi="Garamond"/>
          <w:bCs/>
          <w:color w:val="auto"/>
          <w:sz w:val="16"/>
          <w:szCs w:val="16"/>
        </w:rPr>
        <w:t>ed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with customers of all ages and backgrounds</w:t>
      </w:r>
      <w:r w:rsidR="004C2044" w:rsidRPr="00464BCB">
        <w:rPr>
          <w:rFonts w:ascii="Garamond" w:hAnsi="Garamond"/>
          <w:bCs/>
          <w:color w:val="auto"/>
          <w:sz w:val="16"/>
          <w:szCs w:val="16"/>
        </w:rPr>
        <w:t xml:space="preserve"> to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build relationships through</w:t>
      </w:r>
      <w:r w:rsidR="009A37B1"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identifying </w:t>
      </w:r>
      <w:r w:rsidR="004C2044" w:rsidRPr="00464BCB">
        <w:rPr>
          <w:rFonts w:ascii="Garamond" w:hAnsi="Garamond"/>
          <w:bCs/>
          <w:color w:val="auto"/>
          <w:sz w:val="16"/>
          <w:szCs w:val="16"/>
        </w:rPr>
        <w:t>their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needs</w:t>
      </w:r>
      <w:r w:rsidR="004C2044" w:rsidRPr="00464BCB">
        <w:rPr>
          <w:rFonts w:ascii="Garamond" w:hAnsi="Garamond"/>
          <w:bCs/>
          <w:color w:val="auto"/>
          <w:sz w:val="16"/>
          <w:szCs w:val="16"/>
        </w:rPr>
        <w:t>,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and provid</w:t>
      </w:r>
      <w:r w:rsidR="004C2044" w:rsidRPr="00464BCB">
        <w:rPr>
          <w:rFonts w:ascii="Garamond" w:hAnsi="Garamond"/>
          <w:bCs/>
          <w:color w:val="auto"/>
          <w:sz w:val="16"/>
          <w:szCs w:val="16"/>
        </w:rPr>
        <w:t>e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appropriate product recommendations</w:t>
      </w:r>
      <w:r w:rsidR="004C2044" w:rsidRPr="00464BCB">
        <w:rPr>
          <w:rFonts w:ascii="Garamond" w:hAnsi="Garamond"/>
          <w:bCs/>
          <w:color w:val="auto"/>
          <w:sz w:val="16"/>
          <w:szCs w:val="16"/>
        </w:rPr>
        <w:t xml:space="preserve">, resulting in </w:t>
      </w:r>
      <w:r w:rsidRPr="00464BCB">
        <w:rPr>
          <w:rFonts w:ascii="Garamond" w:hAnsi="Garamond"/>
          <w:bCs/>
          <w:color w:val="auto"/>
          <w:sz w:val="16"/>
          <w:szCs w:val="16"/>
        </w:rPr>
        <w:t>re</w:t>
      </w:r>
      <w:r w:rsidR="004C2044" w:rsidRPr="00464BCB">
        <w:rPr>
          <w:rFonts w:ascii="Garamond" w:hAnsi="Garamond"/>
          <w:bCs/>
          <w:color w:val="auto"/>
          <w:sz w:val="16"/>
          <w:szCs w:val="16"/>
        </w:rPr>
        <w:t>inforced brand awareness</w:t>
      </w:r>
      <w:r w:rsidR="009A37B1" w:rsidRPr="00464BCB">
        <w:rPr>
          <w:rFonts w:ascii="Garamond" w:hAnsi="Garamond"/>
          <w:bCs/>
          <w:color w:val="auto"/>
          <w:sz w:val="16"/>
          <w:szCs w:val="16"/>
        </w:rPr>
        <w:t xml:space="preserve"> and positive feedback</w:t>
      </w:r>
    </w:p>
    <w:p w14:paraId="2C7176CD" w14:textId="77777777" w:rsidR="004C2044" w:rsidRPr="00464BCB" w:rsidRDefault="009A37B1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Demonstrated a deep understanding of Nintendo's product line, features, and benefits, and effectively communicated them to customers</w:t>
      </w:r>
    </w:p>
    <w:p w14:paraId="1D0FBCAD" w14:textId="769C5F46" w:rsidR="009A37B1" w:rsidRPr="00464BCB" w:rsidRDefault="004C2044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Provided hands-on training</w:t>
      </w:r>
      <w:r w:rsidR="00FF1E9B" w:rsidRPr="00464BCB">
        <w:rPr>
          <w:rFonts w:ascii="Garamond" w:hAnsi="Garamond"/>
          <w:bCs/>
          <w:color w:val="auto"/>
          <w:sz w:val="16"/>
          <w:szCs w:val="16"/>
        </w:rPr>
        <w:t xml:space="preserve"> during complimentary game play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to further engage and educate customers on the products</w:t>
      </w:r>
    </w:p>
    <w:p w14:paraId="1EC58DAD" w14:textId="2B79CA2C" w:rsidR="00995684" w:rsidRPr="00464BCB" w:rsidRDefault="00AD5E40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Increased purchase consideration for over 260,000 guests</w:t>
      </w:r>
      <w:r w:rsidR="007751A7" w:rsidRPr="00464BCB">
        <w:rPr>
          <w:rFonts w:ascii="Garamond" w:hAnsi="Garamond"/>
          <w:bCs/>
          <w:color w:val="auto"/>
          <w:sz w:val="16"/>
          <w:szCs w:val="16"/>
        </w:rPr>
        <w:t xml:space="preserve"> over the holidays</w:t>
      </w:r>
      <w:r w:rsidR="00326F58" w:rsidRPr="00464BCB">
        <w:rPr>
          <w:rFonts w:ascii="Garamond" w:hAnsi="Garamond"/>
          <w:bCs/>
          <w:color w:val="auto"/>
          <w:sz w:val="16"/>
          <w:szCs w:val="16"/>
        </w:rPr>
        <w:t xml:space="preserve">, resulting in increased revenue and sales for the company </w:t>
      </w:r>
      <w:r w:rsidR="009A37B1" w:rsidRPr="00464BCB">
        <w:rPr>
          <w:rFonts w:ascii="Garamond" w:hAnsi="Garamond"/>
          <w:bCs/>
          <w:color w:val="auto"/>
          <w:sz w:val="16"/>
          <w:szCs w:val="16"/>
        </w:rPr>
        <w:t>across retails including Walmart, Target, Best Buy, GameStop, and Amazon</w:t>
      </w:r>
    </w:p>
    <w:p w14:paraId="70621B53" w14:textId="77777777" w:rsidR="00740179" w:rsidRPr="00464BCB" w:rsidRDefault="00740179" w:rsidP="00D20300">
      <w:pPr>
        <w:pStyle w:val="Default"/>
        <w:spacing w:line="252" w:lineRule="auto"/>
        <w:rPr>
          <w:rFonts w:ascii="Garamond" w:hAnsi="Garamond"/>
          <w:bCs/>
          <w:color w:val="auto"/>
          <w:sz w:val="16"/>
          <w:szCs w:val="16"/>
        </w:rPr>
      </w:pPr>
    </w:p>
    <w:p w14:paraId="4D035C08" w14:textId="30A9BC9A" w:rsidR="00B55CED" w:rsidRPr="00464BCB" w:rsidRDefault="00AD5E40" w:rsidP="00D20300">
      <w:pPr>
        <w:pStyle w:val="Default"/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proofErr w:type="spellStart"/>
      <w:r w:rsidRPr="00464BCB">
        <w:rPr>
          <w:rFonts w:ascii="Garamond" w:hAnsi="Garamond"/>
          <w:b/>
          <w:bCs/>
          <w:color w:val="auto"/>
          <w:sz w:val="16"/>
          <w:szCs w:val="16"/>
        </w:rPr>
        <w:t>CoLabs</w:t>
      </w:r>
      <w:proofErr w:type="spellEnd"/>
      <w:r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Pro (Hyundai Motor America)</w:t>
      </w:r>
      <w:r w:rsidR="00AD4006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4144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4144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4144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4144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BE60C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Apr 2018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–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May 2019</w:t>
      </w:r>
    </w:p>
    <w:p w14:paraId="0B8414E7" w14:textId="23806775" w:rsidR="006953D3" w:rsidRPr="00464BCB" w:rsidRDefault="00AD5E40" w:rsidP="00D20300">
      <w:pPr>
        <w:pStyle w:val="Default"/>
        <w:spacing w:line="252" w:lineRule="auto"/>
        <w:rPr>
          <w:rFonts w:ascii="Garamond" w:hAnsi="Garamond"/>
          <w:bCs/>
          <w:i/>
          <w:color w:val="auto"/>
          <w:sz w:val="16"/>
          <w:szCs w:val="16"/>
        </w:rPr>
      </w:pPr>
      <w:r w:rsidRPr="00464BCB">
        <w:rPr>
          <w:rFonts w:ascii="Garamond" w:hAnsi="Garamond"/>
          <w:bCs/>
          <w:i/>
          <w:color w:val="auto"/>
          <w:sz w:val="16"/>
          <w:szCs w:val="16"/>
        </w:rPr>
        <w:t>Activation Specialist</w:t>
      </w:r>
      <w:r w:rsidR="00AD4006">
        <w:rPr>
          <w:rFonts w:ascii="Garamond" w:hAnsi="Garamond"/>
          <w:bCs/>
          <w:i/>
          <w:color w:val="auto"/>
          <w:sz w:val="16"/>
          <w:szCs w:val="16"/>
        </w:rPr>
        <w:t xml:space="preserve"> </w:t>
      </w:r>
      <w:r w:rsidR="00EB5CC5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5CC5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6953D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6953D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6953D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6953D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6953D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6953D3"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Pr="00464BCB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455F">
        <w:rPr>
          <w:rFonts w:ascii="Garamond" w:hAnsi="Garamond"/>
          <w:bCs/>
          <w:i/>
          <w:color w:val="auto"/>
          <w:sz w:val="16"/>
          <w:szCs w:val="16"/>
        </w:rPr>
        <w:tab/>
      </w:r>
      <w:r w:rsidR="00EB455F">
        <w:rPr>
          <w:rFonts w:ascii="Garamond" w:hAnsi="Garamond"/>
          <w:bCs/>
          <w:i/>
          <w:color w:val="auto"/>
          <w:sz w:val="16"/>
          <w:szCs w:val="16"/>
        </w:rPr>
        <w:tab/>
      </w:r>
      <w:r w:rsidRPr="00464BCB">
        <w:rPr>
          <w:rFonts w:ascii="Garamond" w:hAnsi="Garamond"/>
          <w:bCs/>
          <w:i/>
          <w:color w:val="auto"/>
          <w:sz w:val="16"/>
          <w:szCs w:val="16"/>
        </w:rPr>
        <w:t>Nationwide</w:t>
      </w:r>
    </w:p>
    <w:p w14:paraId="61E480AE" w14:textId="508A854D" w:rsidR="00AD5E40" w:rsidRPr="00464BCB" w:rsidRDefault="00AD5E40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 xml:space="preserve">Executed marketing activation at </w:t>
      </w:r>
      <w:r w:rsidR="008D14D3" w:rsidRPr="00464BCB">
        <w:rPr>
          <w:rFonts w:ascii="Garamond" w:hAnsi="Garamond"/>
          <w:bCs/>
          <w:color w:val="auto"/>
          <w:sz w:val="16"/>
          <w:szCs w:val="16"/>
        </w:rPr>
        <w:t xml:space="preserve">various </w:t>
      </w:r>
      <w:r w:rsidRPr="00464BCB">
        <w:rPr>
          <w:rFonts w:ascii="Garamond" w:hAnsi="Garamond"/>
          <w:bCs/>
          <w:color w:val="auto"/>
          <w:sz w:val="16"/>
          <w:szCs w:val="16"/>
        </w:rPr>
        <w:t>nationwide auto shows</w:t>
      </w:r>
    </w:p>
    <w:p w14:paraId="16298ED8" w14:textId="2D180EE5" w:rsidR="00AD5E40" w:rsidRPr="00464BCB" w:rsidRDefault="008D14D3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Leveraged excellent customer service skills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with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consumers of all ages </w:t>
      </w:r>
      <w:r w:rsidRPr="00464BCB">
        <w:rPr>
          <w:rFonts w:ascii="Garamond" w:hAnsi="Garamond"/>
          <w:bCs/>
          <w:color w:val="auto"/>
          <w:sz w:val="16"/>
          <w:szCs w:val="16"/>
        </w:rPr>
        <w:t>and provided them with a unique experience of the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Hyundai Veloster N race-car motion simulation on X-Box Forza 7 gaming platform</w:t>
      </w:r>
    </w:p>
    <w:p w14:paraId="5359C311" w14:textId="6A31E389" w:rsidR="00AD5E40" w:rsidRPr="00464BCB" w:rsidRDefault="008D14D3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Conducted and r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ecorded attendees</w:t>
      </w:r>
      <w:r w:rsidRPr="00464BCB">
        <w:rPr>
          <w:rFonts w:ascii="Garamond" w:hAnsi="Garamond"/>
          <w:bCs/>
          <w:color w:val="auto"/>
          <w:sz w:val="16"/>
          <w:szCs w:val="16"/>
        </w:rPr>
        <w:t>’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fasted lap times</w:t>
      </w:r>
      <w:r w:rsidRPr="00464BCB">
        <w:rPr>
          <w:rFonts w:ascii="Garamond" w:hAnsi="Garamond"/>
          <w:bCs/>
          <w:color w:val="auto"/>
          <w:sz w:val="16"/>
          <w:szCs w:val="16"/>
        </w:rPr>
        <w:t>, providing them with a chance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to participate in same-day tournaments</w:t>
      </w:r>
      <w:r w:rsidR="00433B09" w:rsidRPr="00464BCB">
        <w:rPr>
          <w:rFonts w:ascii="Garamond" w:hAnsi="Garamond"/>
          <w:bCs/>
          <w:color w:val="auto"/>
          <w:sz w:val="16"/>
          <w:szCs w:val="16"/>
        </w:rPr>
        <w:t xml:space="preserve"> and compete against other attendees for prizes</w:t>
      </w:r>
    </w:p>
    <w:p w14:paraId="7CA7DFB7" w14:textId="16F2EFC4" w:rsidR="006953D3" w:rsidRPr="00464BCB" w:rsidRDefault="00AD5E40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Organized and conducted bracket-style racing tournaments with up to 32 people per 3-4</w:t>
      </w:r>
      <w:r w:rsidR="008D14D3"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Pr="00464BCB">
        <w:rPr>
          <w:rFonts w:ascii="Garamond" w:hAnsi="Garamond"/>
          <w:bCs/>
          <w:color w:val="auto"/>
          <w:sz w:val="16"/>
          <w:szCs w:val="16"/>
        </w:rPr>
        <w:t>tournaments a day</w:t>
      </w:r>
      <w:r w:rsidR="008D14D3" w:rsidRPr="00464BCB">
        <w:rPr>
          <w:rFonts w:ascii="Garamond" w:hAnsi="Garamond"/>
          <w:bCs/>
          <w:color w:val="auto"/>
          <w:sz w:val="16"/>
          <w:szCs w:val="16"/>
        </w:rPr>
        <w:t>, resulting in increased engagement and excitement for attendees</w:t>
      </w:r>
    </w:p>
    <w:p w14:paraId="6327747D" w14:textId="6AB9EA79" w:rsidR="00BE4F79" w:rsidRPr="00464BCB" w:rsidRDefault="00433B09" w:rsidP="002A7E43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Effectively managed tournament logistics with my team, ensuring seamless execution and timely communication with participants</w:t>
      </w:r>
    </w:p>
    <w:p w14:paraId="2C166CB9" w14:textId="77777777" w:rsidR="00433B09" w:rsidRPr="00464BCB" w:rsidRDefault="00433B09" w:rsidP="00433B09">
      <w:pPr>
        <w:pStyle w:val="Default"/>
        <w:spacing w:line="252" w:lineRule="auto"/>
        <w:ind w:left="360"/>
        <w:rPr>
          <w:rFonts w:ascii="Garamond" w:hAnsi="Garamond"/>
          <w:bCs/>
          <w:color w:val="auto"/>
          <w:sz w:val="16"/>
          <w:szCs w:val="16"/>
        </w:rPr>
      </w:pPr>
    </w:p>
    <w:p w14:paraId="79CD99B6" w14:textId="7AB53E34" w:rsidR="00950C4A" w:rsidRPr="00464BCB" w:rsidRDefault="00AD5E40" w:rsidP="00D20300">
      <w:pPr>
        <w:pStyle w:val="Default"/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>Hype Agency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(Verizon Wireless)</w:t>
      </w:r>
      <w:r w:rsidR="00AD4006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606E41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>May 2013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– </w:t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>Jan 2019</w:t>
      </w:r>
    </w:p>
    <w:p w14:paraId="4E64D324" w14:textId="2020C05D" w:rsidR="007575C2" w:rsidRPr="00464BCB" w:rsidRDefault="00AD5E40" w:rsidP="00DA041E">
      <w:pPr>
        <w:pStyle w:val="Default"/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i/>
          <w:iCs/>
          <w:color w:val="auto"/>
          <w:sz w:val="16"/>
          <w:szCs w:val="16"/>
        </w:rPr>
        <w:t>Marketing Manager</w:t>
      </w:r>
      <w:r w:rsidR="00AD4006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  <w:r w:rsidR="00EB5CC5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EE086D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6109F5" w:rsidRPr="00464BCB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  <w:r w:rsidR="006109F5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6109F5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950C4A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950C4A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950C4A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606E41">
        <w:rPr>
          <w:rFonts w:ascii="Garamond" w:hAnsi="Garamond"/>
          <w:i/>
          <w:iCs/>
          <w:color w:val="auto"/>
          <w:sz w:val="16"/>
          <w:szCs w:val="16"/>
        </w:rPr>
        <w:tab/>
      </w:r>
      <w:r w:rsidR="00EB455F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>Seattle, WA</w:t>
      </w:r>
      <w:r w:rsidR="00950C4A" w:rsidRPr="00464BCB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</w:p>
    <w:p w14:paraId="600AE71B" w14:textId="6D352F60" w:rsidR="00AD5E40" w:rsidRPr="00464BCB" w:rsidRDefault="00E30DBF" w:rsidP="00AD5E40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Led a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team of 8 product specialists 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as a Marketing Manager, providing coaching and guidance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to meet the client's </w:t>
      </w:r>
      <w:r w:rsidRPr="00464BCB">
        <w:rPr>
          <w:rFonts w:ascii="Garamond" w:hAnsi="Garamond"/>
          <w:bCs/>
          <w:color w:val="auto"/>
          <w:sz w:val="16"/>
          <w:szCs w:val="16"/>
        </w:rPr>
        <w:t>goals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for 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quality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productivity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and goal accomplishment </w:t>
      </w:r>
      <w:r w:rsidRPr="00464BCB">
        <w:rPr>
          <w:rFonts w:ascii="Garamond" w:hAnsi="Garamond"/>
          <w:bCs/>
          <w:color w:val="auto"/>
          <w:sz w:val="16"/>
          <w:szCs w:val="16"/>
        </w:rPr>
        <w:t>targets</w:t>
      </w:r>
    </w:p>
    <w:p w14:paraId="417DD52C" w14:textId="1DFD9BF9" w:rsidR="00AD5E40" w:rsidRPr="00464BCB" w:rsidRDefault="00AD5E40" w:rsidP="00E30DBF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 xml:space="preserve">Selected to </w:t>
      </w:r>
      <w:r w:rsidR="00E30DBF" w:rsidRPr="00464BCB">
        <w:rPr>
          <w:rFonts w:ascii="Garamond" w:hAnsi="Garamond"/>
          <w:bCs/>
          <w:color w:val="auto"/>
          <w:sz w:val="16"/>
          <w:szCs w:val="16"/>
        </w:rPr>
        <w:t>represent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="00E30DBF" w:rsidRPr="00464BCB">
        <w:rPr>
          <w:rFonts w:ascii="Garamond" w:hAnsi="Garamond"/>
          <w:bCs/>
          <w:color w:val="auto"/>
          <w:sz w:val="16"/>
          <w:szCs w:val="16"/>
        </w:rPr>
        <w:t>the NFL’s biggest sponsor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at Super Bowl Central in downtown Phoenix</w:t>
      </w:r>
      <w:r w:rsidR="00E30DBF" w:rsidRPr="00464BCB">
        <w:rPr>
          <w:rFonts w:ascii="Garamond" w:hAnsi="Garamond"/>
          <w:bCs/>
          <w:color w:val="auto"/>
          <w:sz w:val="16"/>
          <w:szCs w:val="16"/>
        </w:rPr>
        <w:t>, where I assisted in executing a successful week-long Verizon campaign</w:t>
      </w:r>
    </w:p>
    <w:p w14:paraId="1367E063" w14:textId="4D81DA4B" w:rsidR="00AD5E40" w:rsidRPr="00464BCB" w:rsidRDefault="00AD5E40" w:rsidP="00AD5E40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 xml:space="preserve">Coordinated logistics and distribution of </w:t>
      </w:r>
      <w:r w:rsidR="00474A79" w:rsidRPr="00464BCB">
        <w:rPr>
          <w:rFonts w:ascii="Garamond" w:hAnsi="Garamond"/>
          <w:bCs/>
          <w:color w:val="auto"/>
          <w:sz w:val="16"/>
          <w:szCs w:val="16"/>
        </w:rPr>
        <w:t>inventory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>, ensuring seamless execution of program activities and customer satisfaction</w:t>
      </w:r>
    </w:p>
    <w:p w14:paraId="131802EB" w14:textId="6D3854F4" w:rsidR="00AD5E40" w:rsidRPr="00464BCB" w:rsidRDefault="00AD5E40" w:rsidP="00AD5E40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Prepared and launched the Verizon smart phones at Seahawks Verizon Lounge</w:t>
      </w:r>
    </w:p>
    <w:p w14:paraId="1B34B9C1" w14:textId="376A6327" w:rsidR="00AD5E40" w:rsidRPr="00464BCB" w:rsidRDefault="00E85201" w:rsidP="00AD5E40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 xml:space="preserve">Developed and implemented </w:t>
      </w:r>
      <w:r w:rsidR="00474A79" w:rsidRPr="00464BCB">
        <w:rPr>
          <w:rFonts w:ascii="Garamond" w:hAnsi="Garamond"/>
          <w:bCs/>
          <w:color w:val="auto"/>
          <w:sz w:val="16"/>
          <w:szCs w:val="16"/>
        </w:rPr>
        <w:t xml:space="preserve">clear, concise, and timely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reports 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for the client,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with vendor and customer insights, accurate data collection, and capturing photo highlights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to measure program success</w:t>
      </w:r>
    </w:p>
    <w:p w14:paraId="1D8CEAE3" w14:textId="40927045" w:rsidR="00AD5E40" w:rsidRPr="00464BCB" w:rsidRDefault="00AD5E40" w:rsidP="00AD5E40">
      <w:pPr>
        <w:pStyle w:val="Default"/>
        <w:numPr>
          <w:ilvl w:val="0"/>
          <w:numId w:val="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Engaged with over 800 customers at each event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>, utilizing strong communication and interpersonal skills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to anticipate their demographic and lifestyle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 xml:space="preserve"> need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s 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 xml:space="preserve">to provide </w:t>
      </w:r>
      <w:r w:rsidRPr="00464BCB">
        <w:rPr>
          <w:rFonts w:ascii="Garamond" w:hAnsi="Garamond"/>
          <w:bCs/>
          <w:color w:val="auto"/>
          <w:sz w:val="16"/>
          <w:szCs w:val="16"/>
        </w:rPr>
        <w:t>advi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>c</w:t>
      </w:r>
      <w:r w:rsidRPr="00464BCB">
        <w:rPr>
          <w:rFonts w:ascii="Garamond" w:hAnsi="Garamond"/>
          <w:bCs/>
          <w:color w:val="auto"/>
          <w:sz w:val="16"/>
          <w:szCs w:val="16"/>
        </w:rPr>
        <w:t>e and demonstrat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>ions of the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best-fitting products (</w:t>
      </w:r>
      <w:r w:rsidR="00E85201" w:rsidRPr="00464BCB">
        <w:rPr>
          <w:rFonts w:ascii="Garamond" w:hAnsi="Garamond"/>
          <w:bCs/>
          <w:color w:val="auto"/>
          <w:sz w:val="16"/>
          <w:szCs w:val="16"/>
        </w:rPr>
        <w:t xml:space="preserve">including </w:t>
      </w:r>
      <w:r w:rsidRPr="00464BCB">
        <w:rPr>
          <w:rFonts w:ascii="Garamond" w:hAnsi="Garamond"/>
          <w:bCs/>
          <w:color w:val="auto"/>
          <w:sz w:val="16"/>
          <w:szCs w:val="16"/>
        </w:rPr>
        <w:t>smartphones and smart accessories) and its' key product features</w:t>
      </w:r>
    </w:p>
    <w:p w14:paraId="3566F040" w14:textId="421BB8AB" w:rsidR="00FE5AB0" w:rsidRPr="00464BCB" w:rsidRDefault="00FE5AB0" w:rsidP="00AD5E40">
      <w:pPr>
        <w:pStyle w:val="Default"/>
        <w:spacing w:line="252" w:lineRule="auto"/>
        <w:ind w:left="360"/>
        <w:rPr>
          <w:rFonts w:ascii="Garamond" w:hAnsi="Garamond"/>
          <w:sz w:val="16"/>
          <w:szCs w:val="16"/>
        </w:rPr>
      </w:pPr>
    </w:p>
    <w:p w14:paraId="46EC4497" w14:textId="0BAC2A5A" w:rsidR="00CA55F2" w:rsidRPr="00464BCB" w:rsidRDefault="00AD5E40" w:rsidP="00D20300">
      <w:pPr>
        <w:pStyle w:val="Default"/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>Premium Retail Services (Samsung Electronics)</w:t>
      </w:r>
      <w:r w:rsidR="00AB17FF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B95EB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B95EB0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413AE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Jun 2016</w:t>
      </w:r>
      <w:r w:rsidR="00FE471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–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>Jun 2017</w:t>
      </w:r>
    </w:p>
    <w:p w14:paraId="135DE58A" w14:textId="6DF9B850" w:rsidR="00E3141E" w:rsidRPr="00464BCB" w:rsidRDefault="00AD5E40" w:rsidP="00D20300">
      <w:pPr>
        <w:pStyle w:val="Default"/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i/>
          <w:iCs/>
          <w:color w:val="auto"/>
          <w:sz w:val="16"/>
          <w:szCs w:val="16"/>
        </w:rPr>
        <w:t>Product Specialist</w:t>
      </w:r>
      <w:r w:rsidR="00AD4006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  <w:r w:rsidR="00EB5CC5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3703DB">
        <w:rPr>
          <w:rFonts w:ascii="Garamond" w:hAnsi="Garamond"/>
          <w:i/>
          <w:iCs/>
          <w:color w:val="auto"/>
          <w:sz w:val="16"/>
          <w:szCs w:val="16"/>
        </w:rPr>
        <w:tab/>
      </w:r>
      <w:r w:rsidR="00EB455F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>Seattle, WA</w:t>
      </w:r>
      <w:r w:rsidR="00CA55F2" w:rsidRPr="00464BCB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</w:p>
    <w:p w14:paraId="4DF44443" w14:textId="0A390772" w:rsidR="00AD5E40" w:rsidRPr="00464BCB" w:rsidRDefault="00AD4006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>
        <w:rPr>
          <w:rFonts w:ascii="Garamond" w:hAnsi="Garamond"/>
          <w:bCs/>
          <w:color w:val="auto"/>
          <w:sz w:val="16"/>
          <w:szCs w:val="16"/>
        </w:rPr>
        <w:t>Launched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and </w:t>
      </w:r>
      <w:r w:rsidR="0090088F" w:rsidRPr="00464BCB">
        <w:rPr>
          <w:rFonts w:ascii="Garamond" w:hAnsi="Garamond"/>
          <w:bCs/>
          <w:color w:val="auto"/>
          <w:sz w:val="16"/>
          <w:szCs w:val="16"/>
        </w:rPr>
        <w:t>promoted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new Samsung products (including Galaxy, Gear S2, Gear VR, Tab 2, </w:t>
      </w:r>
      <w:r w:rsidR="0090088F" w:rsidRPr="00464BCB">
        <w:rPr>
          <w:rFonts w:ascii="Garamond" w:hAnsi="Garamond"/>
          <w:bCs/>
          <w:color w:val="auto"/>
          <w:sz w:val="16"/>
          <w:szCs w:val="16"/>
        </w:rPr>
        <w:t xml:space="preserve">and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SmartThings) </w:t>
      </w:r>
      <w:r w:rsidR="0090088F" w:rsidRPr="00464BCB">
        <w:rPr>
          <w:rFonts w:ascii="Garamond" w:hAnsi="Garamond"/>
          <w:bCs/>
          <w:color w:val="auto"/>
          <w:sz w:val="16"/>
          <w:szCs w:val="16"/>
        </w:rPr>
        <w:t xml:space="preserve">to </w:t>
      </w:r>
      <w:r w:rsidR="00E707C4" w:rsidRPr="00464BCB">
        <w:rPr>
          <w:rFonts w:ascii="Garamond" w:hAnsi="Garamond"/>
          <w:bCs/>
          <w:color w:val="auto"/>
          <w:sz w:val="16"/>
          <w:szCs w:val="16"/>
        </w:rPr>
        <w:t>increase</w:t>
      </w:r>
      <w:r w:rsidR="0090088F" w:rsidRPr="00464BCB">
        <w:rPr>
          <w:rFonts w:ascii="Garamond" w:hAnsi="Garamond"/>
          <w:bCs/>
          <w:color w:val="auto"/>
          <w:sz w:val="16"/>
          <w:szCs w:val="16"/>
        </w:rPr>
        <w:t xml:space="preserve"> sales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at various T-Mobile and Best Buy locations</w:t>
      </w:r>
    </w:p>
    <w:p w14:paraId="2EEBAEE2" w14:textId="765E0F40" w:rsidR="00AD5E40" w:rsidRPr="00464BCB" w:rsidRDefault="0090088F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 xml:space="preserve">Utilized </w:t>
      </w:r>
      <w:r w:rsidR="008D14D3" w:rsidRPr="00464BCB">
        <w:rPr>
          <w:rFonts w:ascii="Garamond" w:hAnsi="Garamond"/>
          <w:bCs/>
          <w:color w:val="auto"/>
          <w:sz w:val="16"/>
          <w:szCs w:val="16"/>
        </w:rPr>
        <w:t xml:space="preserve">exceptional </w:t>
      </w:r>
      <w:r w:rsidRPr="00464BCB">
        <w:rPr>
          <w:rFonts w:ascii="Garamond" w:hAnsi="Garamond"/>
          <w:bCs/>
          <w:color w:val="auto"/>
          <w:sz w:val="16"/>
          <w:szCs w:val="16"/>
        </w:rPr>
        <w:t>interpersonal skills to understand customers’ needs and recommended appropriate Samsung products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 xml:space="preserve"> to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="00E707C4" w:rsidRPr="00464BCB">
        <w:rPr>
          <w:rFonts w:ascii="Garamond" w:hAnsi="Garamond"/>
          <w:bCs/>
          <w:color w:val="auto"/>
          <w:sz w:val="16"/>
          <w:szCs w:val="16"/>
        </w:rPr>
        <w:t>encourage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 customer satisfaction and </w:t>
      </w:r>
      <w:r w:rsidR="008D14D3" w:rsidRPr="00464BCB">
        <w:rPr>
          <w:rFonts w:ascii="Garamond" w:hAnsi="Garamond"/>
          <w:bCs/>
          <w:color w:val="auto"/>
          <w:sz w:val="16"/>
          <w:szCs w:val="16"/>
        </w:rPr>
        <w:t xml:space="preserve">brand </w:t>
      </w:r>
      <w:r w:rsidRPr="00464BCB">
        <w:rPr>
          <w:rFonts w:ascii="Garamond" w:hAnsi="Garamond"/>
          <w:bCs/>
          <w:color w:val="auto"/>
          <w:sz w:val="16"/>
          <w:szCs w:val="16"/>
        </w:rPr>
        <w:t>loyalty</w:t>
      </w:r>
    </w:p>
    <w:p w14:paraId="22A0E733" w14:textId="305695A1" w:rsidR="00AD5E40" w:rsidRPr="00464BCB" w:rsidRDefault="0090088F" w:rsidP="00AD5E40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 xml:space="preserve">Proactively collaborated with sales associates to ensure accurate 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 xml:space="preserve">communication of the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SmartThings 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 xml:space="preserve">launch 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and its compatible devices across </w:t>
      </w:r>
      <w:r w:rsidRPr="00464BCB">
        <w:rPr>
          <w:rFonts w:ascii="Garamond" w:hAnsi="Garamond"/>
          <w:bCs/>
          <w:color w:val="auto"/>
          <w:sz w:val="16"/>
          <w:szCs w:val="16"/>
        </w:rPr>
        <w:t>multiple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Best Buy departments</w:t>
      </w:r>
      <w:r w:rsidRPr="00464BCB">
        <w:rPr>
          <w:rFonts w:ascii="Garamond" w:hAnsi="Garamond"/>
          <w:bCs/>
          <w:color w:val="auto"/>
          <w:sz w:val="16"/>
          <w:szCs w:val="16"/>
        </w:rPr>
        <w:t>, resulting in increased product awareness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 xml:space="preserve"> </w:t>
      </w:r>
      <w:r w:rsidR="00E707C4" w:rsidRPr="00464BCB">
        <w:rPr>
          <w:rFonts w:ascii="Garamond" w:hAnsi="Garamond"/>
          <w:bCs/>
          <w:color w:val="auto"/>
          <w:sz w:val="16"/>
          <w:szCs w:val="16"/>
        </w:rPr>
        <w:t>for an average of 40 consumers per shift</w:t>
      </w:r>
    </w:p>
    <w:p w14:paraId="5E9465E7" w14:textId="194221D0" w:rsidR="00EB5CC5" w:rsidRPr="00464BCB" w:rsidRDefault="0090088F" w:rsidP="00DE5F8C">
      <w:pPr>
        <w:pStyle w:val="Default"/>
        <w:numPr>
          <w:ilvl w:val="0"/>
          <w:numId w:val="13"/>
        </w:numPr>
        <w:spacing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Cs/>
          <w:color w:val="auto"/>
          <w:sz w:val="16"/>
          <w:szCs w:val="16"/>
        </w:rPr>
        <w:t>Developed and executed effective promotional strategies to increase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 xml:space="preserve"> purchase consideration for an average of 1</w:t>
      </w:r>
      <w:r w:rsidR="00E707C4" w:rsidRPr="00464BCB">
        <w:rPr>
          <w:rFonts w:ascii="Garamond" w:hAnsi="Garamond"/>
          <w:bCs/>
          <w:color w:val="auto"/>
          <w:sz w:val="16"/>
          <w:szCs w:val="16"/>
        </w:rPr>
        <w:t>5</w:t>
      </w:r>
      <w:r w:rsidR="00AD5E40" w:rsidRPr="00464BCB">
        <w:rPr>
          <w:rFonts w:ascii="Garamond" w:hAnsi="Garamond"/>
          <w:bCs/>
          <w:color w:val="auto"/>
          <w:sz w:val="16"/>
          <w:szCs w:val="16"/>
        </w:rPr>
        <w:t>0 consumers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 xml:space="preserve">, </w:t>
      </w:r>
      <w:r w:rsidRPr="00464BCB">
        <w:rPr>
          <w:rFonts w:ascii="Garamond" w:hAnsi="Garamond"/>
          <w:bCs/>
          <w:color w:val="auto"/>
          <w:sz w:val="16"/>
          <w:szCs w:val="16"/>
        </w:rPr>
        <w:t xml:space="preserve">resulting in a 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>10</w:t>
      </w:r>
      <w:r w:rsidRPr="00464BCB">
        <w:rPr>
          <w:rFonts w:ascii="Garamond" w:hAnsi="Garamond"/>
          <w:bCs/>
          <w:color w:val="auto"/>
          <w:sz w:val="16"/>
          <w:szCs w:val="16"/>
        </w:rPr>
        <w:t>% increase in sales across multiple T-Mobile locations</w:t>
      </w:r>
      <w:r w:rsidR="0028719E" w:rsidRPr="00464BCB">
        <w:rPr>
          <w:rFonts w:ascii="Garamond" w:hAnsi="Garamond"/>
          <w:bCs/>
          <w:color w:val="auto"/>
          <w:sz w:val="16"/>
          <w:szCs w:val="16"/>
        </w:rPr>
        <w:t xml:space="preserve"> per shift</w:t>
      </w:r>
    </w:p>
    <w:p w14:paraId="26B9A1DE" w14:textId="77777777" w:rsidR="00CA59E9" w:rsidRPr="00464BCB" w:rsidRDefault="00CA59E9" w:rsidP="00D20300">
      <w:pPr>
        <w:pStyle w:val="Default"/>
        <w:spacing w:line="252" w:lineRule="auto"/>
        <w:rPr>
          <w:rFonts w:ascii="Roboto Slab Light" w:hAnsi="Roboto Slab Light"/>
          <w:color w:val="auto"/>
          <w:sz w:val="16"/>
          <w:szCs w:val="16"/>
        </w:rPr>
      </w:pPr>
    </w:p>
    <w:p w14:paraId="7B317321" w14:textId="77777777" w:rsidR="00574565" w:rsidRPr="00464BCB" w:rsidRDefault="00574565" w:rsidP="00574565">
      <w:pPr>
        <w:pStyle w:val="Default"/>
        <w:pBdr>
          <w:bottom w:val="single" w:sz="6" w:space="1" w:color="auto"/>
        </w:pBdr>
        <w:spacing w:line="252" w:lineRule="auto"/>
        <w:rPr>
          <w:rFonts w:ascii="Futura Medium" w:hAnsi="Futura Medium" w:cs="Futura Medium"/>
          <w:b/>
          <w:bCs/>
          <w:color w:val="auto"/>
          <w:sz w:val="16"/>
          <w:szCs w:val="16"/>
        </w:rPr>
      </w:pPr>
      <w:r w:rsidRPr="00464BCB">
        <w:rPr>
          <w:rFonts w:ascii="Futura Medium" w:hAnsi="Futura Medium" w:cs="Futura Medium" w:hint="cs"/>
          <w:b/>
          <w:bCs/>
          <w:color w:val="auto"/>
          <w:sz w:val="16"/>
          <w:szCs w:val="16"/>
        </w:rPr>
        <w:t xml:space="preserve">EDUCATION </w:t>
      </w:r>
    </w:p>
    <w:p w14:paraId="331AC1E2" w14:textId="77777777" w:rsidR="00574565" w:rsidRPr="00464BCB" w:rsidRDefault="00574565" w:rsidP="00574565">
      <w:pPr>
        <w:pStyle w:val="Default"/>
        <w:tabs>
          <w:tab w:val="left" w:pos="1660"/>
        </w:tabs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</w:p>
    <w:p w14:paraId="248CCF8C" w14:textId="16203E10" w:rsidR="00574565" w:rsidRPr="00464BCB" w:rsidRDefault="00EB5CC5" w:rsidP="00574565">
      <w:pPr>
        <w:pStyle w:val="Default"/>
        <w:spacing w:line="252" w:lineRule="auto"/>
        <w:rPr>
          <w:rFonts w:ascii="Garamond" w:hAnsi="Garamond"/>
          <w:b/>
          <w:bCs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University </w:t>
      </w:r>
      <w:r w:rsidR="00CA38D3" w:rsidRPr="00464BCB">
        <w:rPr>
          <w:rFonts w:ascii="Garamond" w:hAnsi="Garamond"/>
          <w:b/>
          <w:bCs/>
          <w:color w:val="auto"/>
          <w:sz w:val="16"/>
          <w:szCs w:val="16"/>
        </w:rPr>
        <w:t>of Washington</w:t>
      </w:r>
      <w:r w:rsidR="00AD4006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ab/>
        <w:t xml:space="preserve">                     </w:t>
      </w:r>
      <w:r w:rsidR="00574565" w:rsidRPr="00464BCB">
        <w:rPr>
          <w:rFonts w:ascii="Garamond" w:hAnsi="Garamond"/>
          <w:b/>
          <w:bCs/>
          <w:color w:val="auto"/>
          <w:sz w:val="16"/>
          <w:szCs w:val="16"/>
        </w:rPr>
        <w:tab/>
        <w:t xml:space="preserve">        </w:t>
      </w:r>
      <w:r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   </w:t>
      </w:r>
      <w:r w:rsidR="000B5333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0A4127" w:rsidRPr="00464BCB">
        <w:rPr>
          <w:rFonts w:ascii="Garamond" w:hAnsi="Garamond"/>
          <w:b/>
          <w:bCs/>
          <w:color w:val="auto"/>
          <w:sz w:val="16"/>
          <w:szCs w:val="16"/>
        </w:rPr>
        <w:tab/>
      </w:r>
      <w:r w:rsidR="00EB455F">
        <w:rPr>
          <w:rFonts w:ascii="Garamond" w:hAnsi="Garamond"/>
          <w:b/>
          <w:bCs/>
          <w:color w:val="auto"/>
          <w:sz w:val="16"/>
          <w:szCs w:val="16"/>
        </w:rPr>
        <w:tab/>
      </w:r>
      <w:r w:rsidR="00886D12">
        <w:rPr>
          <w:rFonts w:ascii="Garamond" w:hAnsi="Garamond"/>
          <w:b/>
          <w:bCs/>
          <w:color w:val="auto"/>
          <w:sz w:val="16"/>
          <w:szCs w:val="16"/>
        </w:rPr>
        <w:t>Jun 2015</w:t>
      </w:r>
    </w:p>
    <w:p w14:paraId="4902FC89" w14:textId="6FCDD502" w:rsidR="00574565" w:rsidRPr="00464BCB" w:rsidRDefault="00CE397C" w:rsidP="00574565">
      <w:pPr>
        <w:pStyle w:val="Default"/>
        <w:spacing w:line="252" w:lineRule="auto"/>
        <w:rPr>
          <w:rFonts w:ascii="Garamond" w:hAnsi="Garamond"/>
          <w:i/>
          <w:iCs/>
          <w:color w:val="auto"/>
          <w:sz w:val="16"/>
          <w:szCs w:val="16"/>
        </w:rPr>
      </w:pPr>
      <w:r w:rsidRPr="00464BCB">
        <w:rPr>
          <w:rFonts w:ascii="Garamond" w:hAnsi="Garamond"/>
          <w:i/>
          <w:iCs/>
          <w:color w:val="auto"/>
          <w:sz w:val="16"/>
          <w:szCs w:val="16"/>
        </w:rPr>
        <w:t>BA</w:t>
      </w:r>
      <w:r w:rsidR="000A4127" w:rsidRPr="00464BCB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  <w:r w:rsidR="00CA38D3" w:rsidRPr="00464BCB">
        <w:rPr>
          <w:rFonts w:ascii="Garamond" w:hAnsi="Garamond"/>
          <w:i/>
          <w:iCs/>
          <w:color w:val="auto"/>
          <w:sz w:val="16"/>
          <w:szCs w:val="16"/>
        </w:rPr>
        <w:t>in Sociology, Minor in Diversity</w:t>
      </w:r>
      <w:r w:rsidR="00474A79" w:rsidRPr="00464BCB">
        <w:rPr>
          <w:rFonts w:ascii="Garamond" w:hAnsi="Garamond"/>
          <w:i/>
          <w:iCs/>
          <w:color w:val="auto"/>
          <w:sz w:val="16"/>
          <w:szCs w:val="16"/>
        </w:rPr>
        <w:t xml:space="preserve"> </w:t>
      </w:r>
      <w:r w:rsidR="00A00A1D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446A99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446A99" w:rsidRPr="00464BCB">
        <w:rPr>
          <w:rFonts w:ascii="Garamond" w:hAnsi="Garamond"/>
          <w:i/>
          <w:iCs/>
          <w:color w:val="auto"/>
          <w:sz w:val="16"/>
          <w:szCs w:val="16"/>
        </w:rPr>
        <w:tab/>
        <w:t xml:space="preserve">   </w:t>
      </w:r>
      <w:r w:rsidR="00CA38D3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0B5333"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Pr="00464BCB">
        <w:rPr>
          <w:rFonts w:ascii="Garamond" w:hAnsi="Garamond"/>
          <w:i/>
          <w:iCs/>
          <w:color w:val="auto"/>
          <w:sz w:val="16"/>
          <w:szCs w:val="16"/>
        </w:rPr>
        <w:tab/>
      </w:r>
      <w:r w:rsidR="00606E41">
        <w:rPr>
          <w:rFonts w:ascii="Garamond" w:hAnsi="Garamond"/>
          <w:i/>
          <w:iCs/>
          <w:color w:val="auto"/>
          <w:sz w:val="16"/>
          <w:szCs w:val="16"/>
        </w:rPr>
        <w:tab/>
      </w:r>
      <w:r w:rsidR="00EB455F">
        <w:rPr>
          <w:rFonts w:ascii="Garamond" w:hAnsi="Garamond"/>
          <w:i/>
          <w:iCs/>
          <w:color w:val="auto"/>
          <w:sz w:val="16"/>
          <w:szCs w:val="16"/>
        </w:rPr>
        <w:tab/>
      </w:r>
      <w:r w:rsidR="00CA38D3" w:rsidRPr="00464BCB">
        <w:rPr>
          <w:rFonts w:ascii="Garamond" w:hAnsi="Garamond"/>
          <w:i/>
          <w:iCs/>
          <w:color w:val="auto"/>
          <w:sz w:val="16"/>
          <w:szCs w:val="16"/>
        </w:rPr>
        <w:t>Seattle, WA</w:t>
      </w:r>
    </w:p>
    <w:p w14:paraId="23586557" w14:textId="2542846B" w:rsidR="00D7551A" w:rsidRPr="00464BCB" w:rsidRDefault="00CA38D3" w:rsidP="00CA38D3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iCs/>
          <w:color w:val="auto"/>
          <w:sz w:val="16"/>
          <w:szCs w:val="16"/>
        </w:rPr>
        <w:t xml:space="preserve">Emphasized </w:t>
      </w:r>
      <w:r w:rsidR="008D7C88" w:rsidRPr="00464BCB">
        <w:rPr>
          <w:rFonts w:ascii="Garamond" w:hAnsi="Garamond"/>
          <w:iCs/>
          <w:color w:val="auto"/>
          <w:sz w:val="16"/>
          <w:szCs w:val="16"/>
        </w:rPr>
        <w:t>the importance of understanding and appreciating different cultures and ethnic groups</w:t>
      </w:r>
      <w:r w:rsidRPr="00464BCB">
        <w:rPr>
          <w:rFonts w:ascii="Garamond" w:hAnsi="Garamond"/>
          <w:iCs/>
          <w:color w:val="auto"/>
          <w:sz w:val="16"/>
          <w:szCs w:val="16"/>
        </w:rPr>
        <w:t xml:space="preserve">, and </w:t>
      </w:r>
      <w:r w:rsidR="008D7C88" w:rsidRPr="00464BCB">
        <w:rPr>
          <w:rFonts w:ascii="Garamond" w:hAnsi="Garamond"/>
          <w:iCs/>
          <w:color w:val="auto"/>
          <w:sz w:val="16"/>
          <w:szCs w:val="16"/>
        </w:rPr>
        <w:t xml:space="preserve">developed a </w:t>
      </w:r>
      <w:r w:rsidRPr="00464BCB">
        <w:rPr>
          <w:rFonts w:ascii="Garamond" w:hAnsi="Garamond"/>
          <w:iCs/>
          <w:color w:val="auto"/>
          <w:sz w:val="16"/>
          <w:szCs w:val="16"/>
        </w:rPr>
        <w:t xml:space="preserve">deep understanding of </w:t>
      </w:r>
      <w:r w:rsidR="008D7C88" w:rsidRPr="00464BCB">
        <w:rPr>
          <w:rFonts w:ascii="Garamond" w:hAnsi="Garamond"/>
          <w:iCs/>
          <w:color w:val="auto"/>
          <w:sz w:val="16"/>
          <w:szCs w:val="16"/>
        </w:rPr>
        <w:t>how to effectively connect with people from diverse</w:t>
      </w:r>
      <w:r w:rsidRPr="00464BCB">
        <w:rPr>
          <w:rFonts w:ascii="Garamond" w:hAnsi="Garamond"/>
          <w:iCs/>
          <w:color w:val="auto"/>
          <w:sz w:val="16"/>
          <w:szCs w:val="16"/>
        </w:rPr>
        <w:t xml:space="preserve"> demographics</w:t>
      </w:r>
      <w:r w:rsidR="008D7C88" w:rsidRPr="00464BCB">
        <w:rPr>
          <w:rFonts w:ascii="Garamond" w:hAnsi="Garamond"/>
          <w:iCs/>
          <w:color w:val="auto"/>
          <w:sz w:val="16"/>
          <w:szCs w:val="16"/>
        </w:rPr>
        <w:t xml:space="preserve"> </w:t>
      </w:r>
    </w:p>
    <w:p w14:paraId="48D42BA5" w14:textId="3E5A1289" w:rsidR="00CA38D3" w:rsidRPr="00464BCB" w:rsidRDefault="00CA38D3" w:rsidP="00CA38D3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color w:val="auto"/>
          <w:sz w:val="16"/>
          <w:szCs w:val="16"/>
        </w:rPr>
        <w:t xml:space="preserve">Volunteered as an Event Administrative Assistant and Hostess </w:t>
      </w:r>
      <w:r w:rsidR="008D7C88" w:rsidRPr="00464BCB">
        <w:rPr>
          <w:rFonts w:ascii="Garamond" w:hAnsi="Garamond"/>
          <w:color w:val="auto"/>
          <w:sz w:val="16"/>
          <w:szCs w:val="16"/>
        </w:rPr>
        <w:t>for</w:t>
      </w:r>
      <w:r w:rsidRPr="00464BCB">
        <w:rPr>
          <w:rFonts w:ascii="Garamond" w:hAnsi="Garamond"/>
          <w:color w:val="auto"/>
          <w:sz w:val="16"/>
          <w:szCs w:val="16"/>
        </w:rPr>
        <w:t xml:space="preserve"> the Polynesian Student Alliance</w:t>
      </w:r>
      <w:r w:rsidR="000A4127" w:rsidRPr="00464BCB">
        <w:rPr>
          <w:rFonts w:ascii="Garamond" w:hAnsi="Garamond"/>
          <w:color w:val="auto"/>
          <w:sz w:val="16"/>
          <w:szCs w:val="16"/>
        </w:rPr>
        <w:t xml:space="preserve"> (PSA)</w:t>
      </w:r>
      <w:r w:rsidRPr="00464BCB">
        <w:rPr>
          <w:rFonts w:ascii="Garamond" w:hAnsi="Garamond"/>
          <w:color w:val="auto"/>
          <w:sz w:val="16"/>
          <w:szCs w:val="16"/>
        </w:rPr>
        <w:t xml:space="preserve"> UW–Ethnic Cultural Center</w:t>
      </w:r>
      <w:r w:rsidR="008D7C88" w:rsidRPr="00464BCB">
        <w:rPr>
          <w:rFonts w:ascii="Garamond" w:hAnsi="Garamond"/>
          <w:color w:val="auto"/>
          <w:sz w:val="16"/>
          <w:szCs w:val="16"/>
        </w:rPr>
        <w:t>, supporting and contributing to the success of the organization’s</w:t>
      </w:r>
      <w:r w:rsidRPr="00464BCB">
        <w:rPr>
          <w:rFonts w:ascii="Garamond" w:hAnsi="Garamond"/>
          <w:color w:val="auto"/>
          <w:sz w:val="16"/>
          <w:szCs w:val="16"/>
        </w:rPr>
        <w:t xml:space="preserve"> events and </w:t>
      </w:r>
      <w:r w:rsidR="008D7C88" w:rsidRPr="00464BCB">
        <w:rPr>
          <w:rFonts w:ascii="Garamond" w:hAnsi="Garamond"/>
          <w:color w:val="auto"/>
          <w:sz w:val="16"/>
          <w:szCs w:val="16"/>
        </w:rPr>
        <w:t>initiatives</w:t>
      </w:r>
    </w:p>
    <w:p w14:paraId="6A0C4411" w14:textId="77777777" w:rsidR="00CA38D3" w:rsidRPr="00464BCB" w:rsidRDefault="00CA38D3" w:rsidP="00CA38D3">
      <w:pPr>
        <w:pStyle w:val="Default"/>
        <w:spacing w:line="252" w:lineRule="auto"/>
        <w:ind w:left="360"/>
        <w:rPr>
          <w:rFonts w:ascii="Garamond" w:hAnsi="Garamond"/>
          <w:color w:val="auto"/>
          <w:sz w:val="16"/>
          <w:szCs w:val="16"/>
        </w:rPr>
      </w:pPr>
    </w:p>
    <w:p w14:paraId="11346E3C" w14:textId="1DD60577" w:rsidR="00D7551A" w:rsidRPr="00464BCB" w:rsidRDefault="008F3109" w:rsidP="00D20300">
      <w:pPr>
        <w:pStyle w:val="Default"/>
        <w:pBdr>
          <w:bottom w:val="single" w:sz="6" w:space="1" w:color="auto"/>
        </w:pBdr>
        <w:spacing w:line="252" w:lineRule="auto"/>
        <w:rPr>
          <w:rFonts w:ascii="Futura Medium" w:hAnsi="Futura Medium" w:cs="Futura Medium"/>
          <w:b/>
          <w:bCs/>
          <w:color w:val="auto"/>
          <w:sz w:val="16"/>
          <w:szCs w:val="16"/>
        </w:rPr>
      </w:pPr>
      <w:r w:rsidRPr="00464BCB">
        <w:rPr>
          <w:rFonts w:ascii="Futura Medium" w:hAnsi="Futura Medium" w:cs="Futura Medium" w:hint="cs"/>
          <w:b/>
          <w:bCs/>
          <w:color w:val="auto"/>
          <w:sz w:val="16"/>
          <w:szCs w:val="16"/>
        </w:rPr>
        <w:t xml:space="preserve">CERTIFICATIONS, </w:t>
      </w:r>
      <w:r w:rsidR="0028786B" w:rsidRPr="00464BCB">
        <w:rPr>
          <w:rFonts w:ascii="Futura Medium" w:hAnsi="Futura Medium" w:cs="Futura Medium" w:hint="cs"/>
          <w:b/>
          <w:bCs/>
          <w:color w:val="auto"/>
          <w:sz w:val="16"/>
          <w:szCs w:val="16"/>
        </w:rPr>
        <w:t>SKILLS &amp; INTERESTS</w:t>
      </w:r>
    </w:p>
    <w:p w14:paraId="2375AD0B" w14:textId="77777777" w:rsidR="001F75AE" w:rsidRPr="00464BCB" w:rsidRDefault="001F75AE" w:rsidP="00D20300">
      <w:pPr>
        <w:pStyle w:val="Default"/>
        <w:spacing w:line="252" w:lineRule="auto"/>
        <w:rPr>
          <w:rFonts w:ascii="Garamond" w:hAnsi="Garamond"/>
          <w:color w:val="auto"/>
          <w:sz w:val="16"/>
          <w:szCs w:val="16"/>
          <w:u w:val="single"/>
        </w:rPr>
      </w:pPr>
    </w:p>
    <w:p w14:paraId="4A0AE78E" w14:textId="17B4214F" w:rsidR="008F3109" w:rsidRPr="00464BCB" w:rsidRDefault="008F3109" w:rsidP="00F62335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Certifications: </w:t>
      </w:r>
      <w:r w:rsidR="00251795" w:rsidRPr="00464BCB">
        <w:rPr>
          <w:rFonts w:ascii="Garamond" w:hAnsi="Garamond"/>
          <w:color w:val="auto"/>
          <w:sz w:val="16"/>
          <w:szCs w:val="16"/>
        </w:rPr>
        <w:t>User Experience (UX) Design</w:t>
      </w:r>
    </w:p>
    <w:p w14:paraId="3C74FA61" w14:textId="69880D22" w:rsidR="000A4127" w:rsidRPr="00464BCB" w:rsidRDefault="00D7551A" w:rsidP="00474A79">
      <w:pPr>
        <w:pStyle w:val="Default"/>
        <w:numPr>
          <w:ilvl w:val="0"/>
          <w:numId w:val="7"/>
        </w:numPr>
        <w:spacing w:after="3" w:line="252" w:lineRule="auto"/>
        <w:rPr>
          <w:rFonts w:ascii="Garamond" w:hAnsi="Garamond"/>
          <w:bCs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>Skills</w:t>
      </w:r>
      <w:r w:rsidR="00251795" w:rsidRPr="00464BCB">
        <w:rPr>
          <w:rFonts w:ascii="Garamond" w:hAnsi="Garamond"/>
          <w:b/>
          <w:bCs/>
          <w:color w:val="auto"/>
          <w:sz w:val="16"/>
          <w:szCs w:val="16"/>
        </w:rPr>
        <w:t>:</w:t>
      </w:r>
      <w:r w:rsidR="00DA041E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  <w:r w:rsidR="000A4127" w:rsidRPr="00464BCB">
        <w:rPr>
          <w:rFonts w:ascii="Garamond" w:hAnsi="Garamond"/>
          <w:bCs/>
          <w:color w:val="auto"/>
          <w:sz w:val="16"/>
          <w:szCs w:val="16"/>
        </w:rPr>
        <w:t xml:space="preserve">Adobe Creative Suite (Photoshop, XD, Rush); Microsoft Office (Word, Excel, PowerPoint); G-Suite; proficient </w:t>
      </w:r>
      <w:r w:rsidR="00984032" w:rsidRPr="00464BCB">
        <w:rPr>
          <w:rFonts w:ascii="Garamond" w:hAnsi="Garamond"/>
          <w:bCs/>
          <w:color w:val="auto"/>
          <w:sz w:val="16"/>
          <w:szCs w:val="16"/>
        </w:rPr>
        <w:t xml:space="preserve">in </w:t>
      </w:r>
      <w:r w:rsidR="000A4127" w:rsidRPr="00464BCB">
        <w:rPr>
          <w:rFonts w:ascii="Garamond" w:hAnsi="Garamond"/>
          <w:bCs/>
          <w:color w:val="auto"/>
          <w:sz w:val="16"/>
          <w:szCs w:val="16"/>
        </w:rPr>
        <w:t xml:space="preserve">graphic design; </w:t>
      </w:r>
      <w:r w:rsidR="00984032" w:rsidRPr="00464BCB">
        <w:rPr>
          <w:rFonts w:ascii="Garamond" w:hAnsi="Garamond"/>
          <w:bCs/>
          <w:color w:val="auto"/>
          <w:sz w:val="16"/>
          <w:szCs w:val="16"/>
        </w:rPr>
        <w:t xml:space="preserve">basic HTML/CSS; </w:t>
      </w:r>
      <w:r w:rsidR="000A4127" w:rsidRPr="00464BCB">
        <w:rPr>
          <w:rFonts w:ascii="Garamond" w:hAnsi="Garamond"/>
          <w:bCs/>
          <w:color w:val="auto"/>
          <w:sz w:val="16"/>
          <w:szCs w:val="16"/>
        </w:rPr>
        <w:t>web design</w:t>
      </w:r>
      <w:r w:rsidR="00984032" w:rsidRPr="00464BCB">
        <w:rPr>
          <w:rFonts w:ascii="Garamond" w:hAnsi="Garamond"/>
          <w:bCs/>
          <w:color w:val="auto"/>
          <w:sz w:val="16"/>
          <w:szCs w:val="16"/>
        </w:rPr>
        <w:t>; prototyping</w:t>
      </w:r>
      <w:r w:rsidR="00474A79" w:rsidRPr="00464BCB">
        <w:rPr>
          <w:rFonts w:ascii="Garamond" w:hAnsi="Garamond"/>
          <w:bCs/>
          <w:color w:val="auto"/>
          <w:sz w:val="16"/>
          <w:szCs w:val="16"/>
        </w:rPr>
        <w:t xml:space="preserve">; </w:t>
      </w:r>
      <w:r w:rsidR="007751A7" w:rsidRPr="00464BCB">
        <w:rPr>
          <w:rFonts w:ascii="Garamond" w:hAnsi="Garamond"/>
          <w:bCs/>
          <w:color w:val="auto"/>
          <w:sz w:val="16"/>
          <w:szCs w:val="16"/>
        </w:rPr>
        <w:t xml:space="preserve">social media; </w:t>
      </w:r>
      <w:r w:rsidR="00474A79" w:rsidRPr="00464BCB">
        <w:rPr>
          <w:rFonts w:ascii="Garamond" w:hAnsi="Garamond"/>
          <w:bCs/>
          <w:color w:val="auto"/>
          <w:sz w:val="16"/>
          <w:szCs w:val="16"/>
        </w:rPr>
        <w:t>conversational Vietnamese</w:t>
      </w:r>
      <w:r w:rsidR="007751A7" w:rsidRPr="00464BCB">
        <w:rPr>
          <w:rFonts w:ascii="Garamond" w:hAnsi="Garamond"/>
          <w:bCs/>
          <w:color w:val="auto"/>
          <w:sz w:val="16"/>
          <w:szCs w:val="16"/>
        </w:rPr>
        <w:t>; elementary Italian</w:t>
      </w:r>
    </w:p>
    <w:p w14:paraId="2FB5D5E6" w14:textId="1D9844F5" w:rsidR="008F3109" w:rsidRPr="00464BCB" w:rsidRDefault="00D7551A" w:rsidP="008F3109">
      <w:pPr>
        <w:pStyle w:val="Default"/>
        <w:numPr>
          <w:ilvl w:val="0"/>
          <w:numId w:val="7"/>
        </w:numPr>
        <w:spacing w:line="252" w:lineRule="auto"/>
        <w:rPr>
          <w:rFonts w:ascii="Garamond" w:hAnsi="Garamond"/>
          <w:color w:val="auto"/>
          <w:sz w:val="16"/>
          <w:szCs w:val="16"/>
        </w:rPr>
      </w:pPr>
      <w:r w:rsidRPr="00464BCB">
        <w:rPr>
          <w:rFonts w:ascii="Garamond" w:hAnsi="Garamond"/>
          <w:b/>
          <w:bCs/>
          <w:color w:val="auto"/>
          <w:sz w:val="16"/>
          <w:szCs w:val="16"/>
        </w:rPr>
        <w:t>Interests</w:t>
      </w:r>
      <w:r w:rsidR="00251795" w:rsidRPr="00464BCB">
        <w:rPr>
          <w:rFonts w:ascii="Garamond" w:hAnsi="Garamond"/>
          <w:b/>
          <w:bCs/>
          <w:color w:val="auto"/>
          <w:sz w:val="16"/>
          <w:szCs w:val="16"/>
        </w:rPr>
        <w:t xml:space="preserve">: </w:t>
      </w:r>
      <w:r w:rsidR="00065DF1" w:rsidRPr="00464BCB">
        <w:rPr>
          <w:rFonts w:ascii="Garamond" w:hAnsi="Garamond"/>
          <w:color w:val="auto"/>
          <w:sz w:val="16"/>
          <w:szCs w:val="16"/>
        </w:rPr>
        <w:t>Personal training</w:t>
      </w:r>
      <w:r w:rsidR="00A21CC3" w:rsidRPr="00464BCB">
        <w:rPr>
          <w:rFonts w:ascii="Garamond" w:hAnsi="Garamond"/>
          <w:color w:val="auto"/>
          <w:sz w:val="16"/>
          <w:szCs w:val="16"/>
        </w:rPr>
        <w:t>; game nights; karaoke</w:t>
      </w:r>
      <w:r w:rsidR="00065DF1" w:rsidRPr="00464BCB">
        <w:rPr>
          <w:rFonts w:ascii="Garamond" w:hAnsi="Garamond"/>
          <w:color w:val="auto"/>
          <w:sz w:val="16"/>
          <w:szCs w:val="16"/>
        </w:rPr>
        <w:t xml:space="preserve"> to </w:t>
      </w:r>
      <w:r w:rsidR="00A21CC3" w:rsidRPr="00464BCB">
        <w:rPr>
          <w:rFonts w:ascii="Garamond" w:hAnsi="Garamond"/>
          <w:color w:val="auto"/>
          <w:sz w:val="16"/>
          <w:szCs w:val="16"/>
        </w:rPr>
        <w:t xml:space="preserve">early 2000’s R&amp;B; designing vintage </w:t>
      </w:r>
      <w:r w:rsidR="00065DF1" w:rsidRPr="00464BCB">
        <w:rPr>
          <w:rFonts w:ascii="Garamond" w:hAnsi="Garamond"/>
          <w:color w:val="auto"/>
          <w:sz w:val="16"/>
          <w:szCs w:val="16"/>
        </w:rPr>
        <w:t xml:space="preserve">graphic </w:t>
      </w:r>
      <w:r w:rsidR="000A4127" w:rsidRPr="00464BCB">
        <w:rPr>
          <w:rFonts w:ascii="Garamond" w:hAnsi="Garamond"/>
          <w:color w:val="auto"/>
          <w:sz w:val="16"/>
          <w:szCs w:val="16"/>
        </w:rPr>
        <w:t>tee</w:t>
      </w:r>
      <w:r w:rsidR="00A21CC3" w:rsidRPr="00464BCB">
        <w:rPr>
          <w:rFonts w:ascii="Garamond" w:hAnsi="Garamond"/>
          <w:color w:val="auto"/>
          <w:sz w:val="16"/>
          <w:szCs w:val="16"/>
        </w:rPr>
        <w:t>s; painting</w:t>
      </w:r>
      <w:r w:rsidR="00065DF1" w:rsidRPr="00464BCB">
        <w:rPr>
          <w:rFonts w:ascii="Garamond" w:hAnsi="Garamond"/>
          <w:color w:val="auto"/>
          <w:sz w:val="16"/>
          <w:szCs w:val="16"/>
        </w:rPr>
        <w:t xml:space="preserve"> </w:t>
      </w:r>
      <w:r w:rsidR="003A2F3B" w:rsidRPr="00464BCB">
        <w:rPr>
          <w:rFonts w:ascii="Garamond" w:hAnsi="Garamond"/>
          <w:color w:val="auto"/>
          <w:sz w:val="16"/>
          <w:szCs w:val="16"/>
        </w:rPr>
        <w:t xml:space="preserve">original </w:t>
      </w:r>
      <w:r w:rsidR="00065DF1" w:rsidRPr="00464BCB">
        <w:rPr>
          <w:rFonts w:ascii="Garamond" w:hAnsi="Garamond"/>
          <w:color w:val="auto"/>
          <w:sz w:val="16"/>
          <w:szCs w:val="16"/>
        </w:rPr>
        <w:t>characters</w:t>
      </w:r>
      <w:r w:rsidR="005741A8" w:rsidRPr="00464BCB">
        <w:rPr>
          <w:rFonts w:ascii="Garamond" w:hAnsi="Garamond"/>
          <w:color w:val="auto"/>
          <w:sz w:val="16"/>
          <w:szCs w:val="16"/>
        </w:rPr>
        <w:t>; learning to DJ</w:t>
      </w:r>
    </w:p>
    <w:sectPr w:rsidR="008F3109" w:rsidRPr="00464BCB" w:rsidSect="00464BCB">
      <w:footerReference w:type="default" r:id="rId10"/>
      <w:pgSz w:w="12240" w:h="15840"/>
      <w:pgMar w:top="270" w:right="720" w:bottom="0" w:left="720" w:header="720" w:footer="3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81C8" w14:textId="77777777" w:rsidR="00552782" w:rsidRDefault="00552782" w:rsidP="00A00A1D">
      <w:r>
        <w:separator/>
      </w:r>
    </w:p>
  </w:endnote>
  <w:endnote w:type="continuationSeparator" w:id="0">
    <w:p w14:paraId="59D79A63" w14:textId="77777777" w:rsidR="00552782" w:rsidRDefault="00552782" w:rsidP="00A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Roboto Slab Light">
    <w:altName w:val="ROBOTO SLAB LIGHT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B2FC" w14:textId="44411B4D" w:rsidR="001224A3" w:rsidRPr="00013196" w:rsidRDefault="001224A3" w:rsidP="00013196">
    <w:pPr>
      <w:pStyle w:val="NormalWeb"/>
      <w:spacing w:before="0" w:beforeAutospacing="0" w:after="120" w:afterAutospacing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F0B4" w14:textId="77777777" w:rsidR="00552782" w:rsidRDefault="00552782" w:rsidP="00A00A1D">
      <w:r>
        <w:separator/>
      </w:r>
    </w:p>
  </w:footnote>
  <w:footnote w:type="continuationSeparator" w:id="0">
    <w:p w14:paraId="19C742C0" w14:textId="77777777" w:rsidR="00552782" w:rsidRDefault="00552782" w:rsidP="00A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0BF"/>
    <w:multiLevelType w:val="hybridMultilevel"/>
    <w:tmpl w:val="E6D4DE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7FBA"/>
    <w:multiLevelType w:val="hybridMultilevel"/>
    <w:tmpl w:val="47B0A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45FDC"/>
    <w:multiLevelType w:val="hybridMultilevel"/>
    <w:tmpl w:val="472AA1A8"/>
    <w:lvl w:ilvl="0" w:tplc="3B6AD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4047"/>
    <w:multiLevelType w:val="multilevel"/>
    <w:tmpl w:val="110A13AE"/>
    <w:styleLink w:val="CurrentList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05D1D"/>
    <w:multiLevelType w:val="multilevel"/>
    <w:tmpl w:val="F2E4AF16"/>
    <w:styleLink w:val="CurrentList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47A2B"/>
    <w:multiLevelType w:val="hybridMultilevel"/>
    <w:tmpl w:val="1FA2E6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04415"/>
    <w:multiLevelType w:val="hybridMultilevel"/>
    <w:tmpl w:val="56FC76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F00BD"/>
    <w:multiLevelType w:val="hybridMultilevel"/>
    <w:tmpl w:val="2EA61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C5A13"/>
    <w:multiLevelType w:val="hybridMultilevel"/>
    <w:tmpl w:val="C594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25442"/>
    <w:multiLevelType w:val="multilevel"/>
    <w:tmpl w:val="4EB29636"/>
    <w:styleLink w:val="CurrentList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925DC"/>
    <w:multiLevelType w:val="multilevel"/>
    <w:tmpl w:val="76E824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6735"/>
    <w:multiLevelType w:val="multilevel"/>
    <w:tmpl w:val="5D5E3CA6"/>
    <w:styleLink w:val="CurrentList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51E84"/>
    <w:multiLevelType w:val="multilevel"/>
    <w:tmpl w:val="CBFC2DBC"/>
    <w:styleLink w:val="CurrentList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F1A09"/>
    <w:multiLevelType w:val="hybridMultilevel"/>
    <w:tmpl w:val="ADC01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EE5AED"/>
    <w:multiLevelType w:val="hybridMultilevel"/>
    <w:tmpl w:val="F192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3FEF"/>
    <w:multiLevelType w:val="hybridMultilevel"/>
    <w:tmpl w:val="3E42D6B4"/>
    <w:lvl w:ilvl="0" w:tplc="090A17B0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446F1"/>
    <w:multiLevelType w:val="multilevel"/>
    <w:tmpl w:val="8E62D0B0"/>
    <w:styleLink w:val="CurrentList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567E3"/>
    <w:multiLevelType w:val="hybridMultilevel"/>
    <w:tmpl w:val="56BAA7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061B6C"/>
    <w:multiLevelType w:val="hybridMultilevel"/>
    <w:tmpl w:val="B4665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E0D82"/>
    <w:multiLevelType w:val="hybridMultilevel"/>
    <w:tmpl w:val="DB1EB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EC7EEA"/>
    <w:multiLevelType w:val="hybridMultilevel"/>
    <w:tmpl w:val="5E56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A22F6"/>
    <w:multiLevelType w:val="multilevel"/>
    <w:tmpl w:val="EBACB3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E3FC5"/>
    <w:multiLevelType w:val="hybridMultilevel"/>
    <w:tmpl w:val="740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5CAB"/>
    <w:multiLevelType w:val="hybridMultilevel"/>
    <w:tmpl w:val="92B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1137"/>
    <w:multiLevelType w:val="hybridMultilevel"/>
    <w:tmpl w:val="456253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86933">
    <w:abstractNumId w:val="14"/>
  </w:num>
  <w:num w:numId="2" w16cid:durableId="1324434960">
    <w:abstractNumId w:val="20"/>
  </w:num>
  <w:num w:numId="3" w16cid:durableId="859507066">
    <w:abstractNumId w:val="18"/>
  </w:num>
  <w:num w:numId="4" w16cid:durableId="158277627">
    <w:abstractNumId w:val="17"/>
  </w:num>
  <w:num w:numId="5" w16cid:durableId="1925605918">
    <w:abstractNumId w:val="24"/>
  </w:num>
  <w:num w:numId="6" w16cid:durableId="178083057">
    <w:abstractNumId w:val="2"/>
  </w:num>
  <w:num w:numId="7" w16cid:durableId="205682367">
    <w:abstractNumId w:val="13"/>
  </w:num>
  <w:num w:numId="8" w16cid:durableId="137646633">
    <w:abstractNumId w:val="10"/>
  </w:num>
  <w:num w:numId="9" w16cid:durableId="1267348466">
    <w:abstractNumId w:val="21"/>
  </w:num>
  <w:num w:numId="10" w16cid:durableId="1014302902">
    <w:abstractNumId w:val="23"/>
  </w:num>
  <w:num w:numId="11" w16cid:durableId="334697921">
    <w:abstractNumId w:val="0"/>
  </w:num>
  <w:num w:numId="12" w16cid:durableId="1418752164">
    <w:abstractNumId w:val="19"/>
  </w:num>
  <w:num w:numId="13" w16cid:durableId="1232933549">
    <w:abstractNumId w:val="7"/>
  </w:num>
  <w:num w:numId="14" w16cid:durableId="1006782716">
    <w:abstractNumId w:val="6"/>
  </w:num>
  <w:num w:numId="15" w16cid:durableId="751242785">
    <w:abstractNumId w:val="5"/>
  </w:num>
  <w:num w:numId="16" w16cid:durableId="1302080488">
    <w:abstractNumId w:val="22"/>
  </w:num>
  <w:num w:numId="17" w16cid:durableId="738987264">
    <w:abstractNumId w:val="15"/>
  </w:num>
  <w:num w:numId="18" w16cid:durableId="1519736249">
    <w:abstractNumId w:val="8"/>
  </w:num>
  <w:num w:numId="19" w16cid:durableId="1078017791">
    <w:abstractNumId w:val="1"/>
  </w:num>
  <w:num w:numId="20" w16cid:durableId="1411123359">
    <w:abstractNumId w:val="12"/>
  </w:num>
  <w:num w:numId="21" w16cid:durableId="791366408">
    <w:abstractNumId w:val="3"/>
  </w:num>
  <w:num w:numId="22" w16cid:durableId="2075078147">
    <w:abstractNumId w:val="4"/>
  </w:num>
  <w:num w:numId="23" w16cid:durableId="1301036375">
    <w:abstractNumId w:val="16"/>
  </w:num>
  <w:num w:numId="24" w16cid:durableId="620963968">
    <w:abstractNumId w:val="9"/>
  </w:num>
  <w:num w:numId="25" w16cid:durableId="7914409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A"/>
    <w:rsid w:val="00003868"/>
    <w:rsid w:val="00004A38"/>
    <w:rsid w:val="00013196"/>
    <w:rsid w:val="00016513"/>
    <w:rsid w:val="00023E41"/>
    <w:rsid w:val="000330F1"/>
    <w:rsid w:val="00040DE8"/>
    <w:rsid w:val="000413AE"/>
    <w:rsid w:val="00041440"/>
    <w:rsid w:val="0004790C"/>
    <w:rsid w:val="000555EE"/>
    <w:rsid w:val="00060215"/>
    <w:rsid w:val="000646AA"/>
    <w:rsid w:val="00065DF1"/>
    <w:rsid w:val="00077B7D"/>
    <w:rsid w:val="00085BA4"/>
    <w:rsid w:val="00094905"/>
    <w:rsid w:val="0009555F"/>
    <w:rsid w:val="000965B8"/>
    <w:rsid w:val="000A4127"/>
    <w:rsid w:val="000B1911"/>
    <w:rsid w:val="000B41F3"/>
    <w:rsid w:val="000B5333"/>
    <w:rsid w:val="000C6404"/>
    <w:rsid w:val="000D19E9"/>
    <w:rsid w:val="000D5CB4"/>
    <w:rsid w:val="000D60FC"/>
    <w:rsid w:val="000F0759"/>
    <w:rsid w:val="000F276D"/>
    <w:rsid w:val="000F2A80"/>
    <w:rsid w:val="001010E0"/>
    <w:rsid w:val="0010679B"/>
    <w:rsid w:val="00107870"/>
    <w:rsid w:val="001144FB"/>
    <w:rsid w:val="001151A4"/>
    <w:rsid w:val="001224A3"/>
    <w:rsid w:val="00122B5C"/>
    <w:rsid w:val="00133697"/>
    <w:rsid w:val="00137570"/>
    <w:rsid w:val="00140AD4"/>
    <w:rsid w:val="001519BE"/>
    <w:rsid w:val="00154C81"/>
    <w:rsid w:val="001600AE"/>
    <w:rsid w:val="0017085B"/>
    <w:rsid w:val="00180BBF"/>
    <w:rsid w:val="00185843"/>
    <w:rsid w:val="00197743"/>
    <w:rsid w:val="001A77B6"/>
    <w:rsid w:val="001B08A4"/>
    <w:rsid w:val="001B0ED9"/>
    <w:rsid w:val="001B6807"/>
    <w:rsid w:val="001C0D1E"/>
    <w:rsid w:val="001C118F"/>
    <w:rsid w:val="001C45D3"/>
    <w:rsid w:val="001D7AFD"/>
    <w:rsid w:val="001E6598"/>
    <w:rsid w:val="001E6681"/>
    <w:rsid w:val="001F0A5E"/>
    <w:rsid w:val="001F3644"/>
    <w:rsid w:val="001F56D1"/>
    <w:rsid w:val="001F75AE"/>
    <w:rsid w:val="00204320"/>
    <w:rsid w:val="00204FEB"/>
    <w:rsid w:val="002078BD"/>
    <w:rsid w:val="00211504"/>
    <w:rsid w:val="00211672"/>
    <w:rsid w:val="00211794"/>
    <w:rsid w:val="00212A09"/>
    <w:rsid w:val="00243734"/>
    <w:rsid w:val="00247DA6"/>
    <w:rsid w:val="00251795"/>
    <w:rsid w:val="002532E2"/>
    <w:rsid w:val="002547DE"/>
    <w:rsid w:val="00254F68"/>
    <w:rsid w:val="0026266B"/>
    <w:rsid w:val="0026281E"/>
    <w:rsid w:val="00262A97"/>
    <w:rsid w:val="002755B5"/>
    <w:rsid w:val="00277301"/>
    <w:rsid w:val="00281310"/>
    <w:rsid w:val="00281B97"/>
    <w:rsid w:val="0028719E"/>
    <w:rsid w:val="0028786B"/>
    <w:rsid w:val="00291675"/>
    <w:rsid w:val="002A08D9"/>
    <w:rsid w:val="002A39B7"/>
    <w:rsid w:val="002B033E"/>
    <w:rsid w:val="002B0358"/>
    <w:rsid w:val="002B50FE"/>
    <w:rsid w:val="002B640C"/>
    <w:rsid w:val="002C2C43"/>
    <w:rsid w:val="002C37D2"/>
    <w:rsid w:val="002C3EC2"/>
    <w:rsid w:val="002C44CF"/>
    <w:rsid w:val="002D02D7"/>
    <w:rsid w:val="002D2B13"/>
    <w:rsid w:val="002E063F"/>
    <w:rsid w:val="002E4A76"/>
    <w:rsid w:val="0030047D"/>
    <w:rsid w:val="003010E3"/>
    <w:rsid w:val="00303184"/>
    <w:rsid w:val="00303817"/>
    <w:rsid w:val="00304F33"/>
    <w:rsid w:val="003071EC"/>
    <w:rsid w:val="003134E4"/>
    <w:rsid w:val="003209DC"/>
    <w:rsid w:val="00326F58"/>
    <w:rsid w:val="00327062"/>
    <w:rsid w:val="00342BE8"/>
    <w:rsid w:val="003502DE"/>
    <w:rsid w:val="00353675"/>
    <w:rsid w:val="00357083"/>
    <w:rsid w:val="003570BA"/>
    <w:rsid w:val="003570E0"/>
    <w:rsid w:val="00363887"/>
    <w:rsid w:val="0036545A"/>
    <w:rsid w:val="003656D4"/>
    <w:rsid w:val="003661B3"/>
    <w:rsid w:val="003703DB"/>
    <w:rsid w:val="0037335A"/>
    <w:rsid w:val="00385B7B"/>
    <w:rsid w:val="00395D1D"/>
    <w:rsid w:val="003A2BF1"/>
    <w:rsid w:val="003A2F3B"/>
    <w:rsid w:val="003A389B"/>
    <w:rsid w:val="003B4D25"/>
    <w:rsid w:val="003B7A86"/>
    <w:rsid w:val="003C0E4E"/>
    <w:rsid w:val="003C3EAA"/>
    <w:rsid w:val="003C6F2F"/>
    <w:rsid w:val="003D1B30"/>
    <w:rsid w:val="003D7383"/>
    <w:rsid w:val="003E7163"/>
    <w:rsid w:val="0040634F"/>
    <w:rsid w:val="004159D7"/>
    <w:rsid w:val="0042172A"/>
    <w:rsid w:val="00425AFD"/>
    <w:rsid w:val="0043025C"/>
    <w:rsid w:val="00431629"/>
    <w:rsid w:val="00433B09"/>
    <w:rsid w:val="00433C68"/>
    <w:rsid w:val="00436091"/>
    <w:rsid w:val="00436B34"/>
    <w:rsid w:val="00444DBF"/>
    <w:rsid w:val="004458AF"/>
    <w:rsid w:val="004469C5"/>
    <w:rsid w:val="00446A99"/>
    <w:rsid w:val="00446CA8"/>
    <w:rsid w:val="004508B0"/>
    <w:rsid w:val="00452A39"/>
    <w:rsid w:val="00455112"/>
    <w:rsid w:val="004557A8"/>
    <w:rsid w:val="00456011"/>
    <w:rsid w:val="00456426"/>
    <w:rsid w:val="00463A9E"/>
    <w:rsid w:val="00464BCB"/>
    <w:rsid w:val="00471269"/>
    <w:rsid w:val="004739A5"/>
    <w:rsid w:val="00474A79"/>
    <w:rsid w:val="0048295C"/>
    <w:rsid w:val="00484E74"/>
    <w:rsid w:val="00485140"/>
    <w:rsid w:val="00490251"/>
    <w:rsid w:val="00493D57"/>
    <w:rsid w:val="004A08CF"/>
    <w:rsid w:val="004A1E5F"/>
    <w:rsid w:val="004A2799"/>
    <w:rsid w:val="004A50D6"/>
    <w:rsid w:val="004A6E1B"/>
    <w:rsid w:val="004B723D"/>
    <w:rsid w:val="004C077D"/>
    <w:rsid w:val="004C2044"/>
    <w:rsid w:val="004C369F"/>
    <w:rsid w:val="004C38DE"/>
    <w:rsid w:val="004C776A"/>
    <w:rsid w:val="004D1BD1"/>
    <w:rsid w:val="004D2B18"/>
    <w:rsid w:val="004E4CAE"/>
    <w:rsid w:val="004E519A"/>
    <w:rsid w:val="004E5790"/>
    <w:rsid w:val="004E6377"/>
    <w:rsid w:val="004F2D14"/>
    <w:rsid w:val="00502B21"/>
    <w:rsid w:val="00506F69"/>
    <w:rsid w:val="00507D87"/>
    <w:rsid w:val="00510747"/>
    <w:rsid w:val="005166A9"/>
    <w:rsid w:val="00521CA8"/>
    <w:rsid w:val="00531DC5"/>
    <w:rsid w:val="00533526"/>
    <w:rsid w:val="00546790"/>
    <w:rsid w:val="0054724A"/>
    <w:rsid w:val="0055151D"/>
    <w:rsid w:val="00552782"/>
    <w:rsid w:val="00555AEC"/>
    <w:rsid w:val="00556367"/>
    <w:rsid w:val="005625AB"/>
    <w:rsid w:val="005644B4"/>
    <w:rsid w:val="00564A36"/>
    <w:rsid w:val="00571728"/>
    <w:rsid w:val="005741A8"/>
    <w:rsid w:val="00574565"/>
    <w:rsid w:val="00575582"/>
    <w:rsid w:val="00582681"/>
    <w:rsid w:val="00582918"/>
    <w:rsid w:val="00582C91"/>
    <w:rsid w:val="00587EF3"/>
    <w:rsid w:val="005950D1"/>
    <w:rsid w:val="005A28D7"/>
    <w:rsid w:val="005A2E35"/>
    <w:rsid w:val="005B5962"/>
    <w:rsid w:val="005C5B6E"/>
    <w:rsid w:val="005C625B"/>
    <w:rsid w:val="005D7059"/>
    <w:rsid w:val="005E1D7A"/>
    <w:rsid w:val="005E3C13"/>
    <w:rsid w:val="005E4A55"/>
    <w:rsid w:val="005E4AEF"/>
    <w:rsid w:val="005E4DD1"/>
    <w:rsid w:val="00602769"/>
    <w:rsid w:val="00605CA8"/>
    <w:rsid w:val="00606E41"/>
    <w:rsid w:val="006109F5"/>
    <w:rsid w:val="00612325"/>
    <w:rsid w:val="0061467C"/>
    <w:rsid w:val="0062331D"/>
    <w:rsid w:val="00627C1F"/>
    <w:rsid w:val="0063407D"/>
    <w:rsid w:val="00652C1C"/>
    <w:rsid w:val="006562AE"/>
    <w:rsid w:val="00665689"/>
    <w:rsid w:val="00666A20"/>
    <w:rsid w:val="006745D0"/>
    <w:rsid w:val="00677AD9"/>
    <w:rsid w:val="00681A65"/>
    <w:rsid w:val="00681DEE"/>
    <w:rsid w:val="0068258A"/>
    <w:rsid w:val="00683FC2"/>
    <w:rsid w:val="00683FC8"/>
    <w:rsid w:val="0068416E"/>
    <w:rsid w:val="0068464D"/>
    <w:rsid w:val="006953D3"/>
    <w:rsid w:val="006A2749"/>
    <w:rsid w:val="006A3152"/>
    <w:rsid w:val="006A57EF"/>
    <w:rsid w:val="006B54EC"/>
    <w:rsid w:val="006C1CAD"/>
    <w:rsid w:val="006C772A"/>
    <w:rsid w:val="006D75A4"/>
    <w:rsid w:val="006E32C1"/>
    <w:rsid w:val="006E7EEF"/>
    <w:rsid w:val="006F0604"/>
    <w:rsid w:val="006F1A0D"/>
    <w:rsid w:val="006F4E65"/>
    <w:rsid w:val="007021EA"/>
    <w:rsid w:val="00705C22"/>
    <w:rsid w:val="00717D29"/>
    <w:rsid w:val="00720482"/>
    <w:rsid w:val="007206F6"/>
    <w:rsid w:val="00723D9B"/>
    <w:rsid w:val="00733E76"/>
    <w:rsid w:val="00737A6F"/>
    <w:rsid w:val="00740179"/>
    <w:rsid w:val="00741AAB"/>
    <w:rsid w:val="00742422"/>
    <w:rsid w:val="007530EB"/>
    <w:rsid w:val="007575C2"/>
    <w:rsid w:val="00762259"/>
    <w:rsid w:val="0076252E"/>
    <w:rsid w:val="007709ED"/>
    <w:rsid w:val="007751A7"/>
    <w:rsid w:val="00775755"/>
    <w:rsid w:val="00775F0A"/>
    <w:rsid w:val="00785B12"/>
    <w:rsid w:val="007871FE"/>
    <w:rsid w:val="007933E3"/>
    <w:rsid w:val="007A0552"/>
    <w:rsid w:val="007A4819"/>
    <w:rsid w:val="007A5BF7"/>
    <w:rsid w:val="007A77F0"/>
    <w:rsid w:val="007B3F4C"/>
    <w:rsid w:val="007D5C93"/>
    <w:rsid w:val="007E46FC"/>
    <w:rsid w:val="007E5A37"/>
    <w:rsid w:val="007E7946"/>
    <w:rsid w:val="007F36F0"/>
    <w:rsid w:val="00800287"/>
    <w:rsid w:val="0080581A"/>
    <w:rsid w:val="00812F6B"/>
    <w:rsid w:val="0081448B"/>
    <w:rsid w:val="00815531"/>
    <w:rsid w:val="00823993"/>
    <w:rsid w:val="00832D32"/>
    <w:rsid w:val="00841CB4"/>
    <w:rsid w:val="00845D69"/>
    <w:rsid w:val="00847813"/>
    <w:rsid w:val="00852D12"/>
    <w:rsid w:val="00854DD6"/>
    <w:rsid w:val="00857A8F"/>
    <w:rsid w:val="008604A0"/>
    <w:rsid w:val="00863B3E"/>
    <w:rsid w:val="00864D0F"/>
    <w:rsid w:val="00870735"/>
    <w:rsid w:val="00871E96"/>
    <w:rsid w:val="00873FB2"/>
    <w:rsid w:val="00877133"/>
    <w:rsid w:val="00880446"/>
    <w:rsid w:val="00881EBE"/>
    <w:rsid w:val="00884AB3"/>
    <w:rsid w:val="00886D12"/>
    <w:rsid w:val="0088767C"/>
    <w:rsid w:val="008879EE"/>
    <w:rsid w:val="00890DAC"/>
    <w:rsid w:val="00890EE6"/>
    <w:rsid w:val="00890FD8"/>
    <w:rsid w:val="0089355C"/>
    <w:rsid w:val="008A1F6E"/>
    <w:rsid w:val="008A32F7"/>
    <w:rsid w:val="008A53BA"/>
    <w:rsid w:val="008A5DFE"/>
    <w:rsid w:val="008B2FE5"/>
    <w:rsid w:val="008B4EC4"/>
    <w:rsid w:val="008B73A4"/>
    <w:rsid w:val="008B798E"/>
    <w:rsid w:val="008C3CDA"/>
    <w:rsid w:val="008C635C"/>
    <w:rsid w:val="008C6833"/>
    <w:rsid w:val="008C7441"/>
    <w:rsid w:val="008D0C78"/>
    <w:rsid w:val="008D14D3"/>
    <w:rsid w:val="008D153C"/>
    <w:rsid w:val="008D7C88"/>
    <w:rsid w:val="008E077B"/>
    <w:rsid w:val="008E0931"/>
    <w:rsid w:val="008E18D4"/>
    <w:rsid w:val="008E225F"/>
    <w:rsid w:val="008E3048"/>
    <w:rsid w:val="008E464A"/>
    <w:rsid w:val="008F3109"/>
    <w:rsid w:val="008F4295"/>
    <w:rsid w:val="008F4436"/>
    <w:rsid w:val="008F615A"/>
    <w:rsid w:val="0090088F"/>
    <w:rsid w:val="00903ABF"/>
    <w:rsid w:val="009057EE"/>
    <w:rsid w:val="00907932"/>
    <w:rsid w:val="0091707B"/>
    <w:rsid w:val="00917112"/>
    <w:rsid w:val="00920D0E"/>
    <w:rsid w:val="00921C57"/>
    <w:rsid w:val="0092267A"/>
    <w:rsid w:val="0092304B"/>
    <w:rsid w:val="009350A7"/>
    <w:rsid w:val="00935CFF"/>
    <w:rsid w:val="00937843"/>
    <w:rsid w:val="00941B0C"/>
    <w:rsid w:val="00950C4A"/>
    <w:rsid w:val="00972BD1"/>
    <w:rsid w:val="00977307"/>
    <w:rsid w:val="00984032"/>
    <w:rsid w:val="00987BF7"/>
    <w:rsid w:val="00990B2D"/>
    <w:rsid w:val="00995684"/>
    <w:rsid w:val="009A0B7D"/>
    <w:rsid w:val="009A37B1"/>
    <w:rsid w:val="009A40B8"/>
    <w:rsid w:val="009A4762"/>
    <w:rsid w:val="009A60D6"/>
    <w:rsid w:val="009A7615"/>
    <w:rsid w:val="009A7D88"/>
    <w:rsid w:val="009B771D"/>
    <w:rsid w:val="009C0809"/>
    <w:rsid w:val="009C416D"/>
    <w:rsid w:val="009E301F"/>
    <w:rsid w:val="009E725C"/>
    <w:rsid w:val="00A00A1D"/>
    <w:rsid w:val="00A00ED6"/>
    <w:rsid w:val="00A03FD5"/>
    <w:rsid w:val="00A0650D"/>
    <w:rsid w:val="00A111DC"/>
    <w:rsid w:val="00A1579F"/>
    <w:rsid w:val="00A17BD6"/>
    <w:rsid w:val="00A20E14"/>
    <w:rsid w:val="00A21CC3"/>
    <w:rsid w:val="00A30886"/>
    <w:rsid w:val="00A35C57"/>
    <w:rsid w:val="00A452AE"/>
    <w:rsid w:val="00A466BF"/>
    <w:rsid w:val="00A765AC"/>
    <w:rsid w:val="00A7684C"/>
    <w:rsid w:val="00A87051"/>
    <w:rsid w:val="00A87840"/>
    <w:rsid w:val="00A906B0"/>
    <w:rsid w:val="00A9646F"/>
    <w:rsid w:val="00AA3674"/>
    <w:rsid w:val="00AA4765"/>
    <w:rsid w:val="00AA576D"/>
    <w:rsid w:val="00AB17FF"/>
    <w:rsid w:val="00AB1F63"/>
    <w:rsid w:val="00AB760C"/>
    <w:rsid w:val="00AC192F"/>
    <w:rsid w:val="00AD1B1A"/>
    <w:rsid w:val="00AD4006"/>
    <w:rsid w:val="00AD5E40"/>
    <w:rsid w:val="00AD7F16"/>
    <w:rsid w:val="00AE05B6"/>
    <w:rsid w:val="00AE4E5F"/>
    <w:rsid w:val="00AF3C50"/>
    <w:rsid w:val="00B169AC"/>
    <w:rsid w:val="00B21CBB"/>
    <w:rsid w:val="00B23B3F"/>
    <w:rsid w:val="00B23CFD"/>
    <w:rsid w:val="00B41D44"/>
    <w:rsid w:val="00B4262A"/>
    <w:rsid w:val="00B4529A"/>
    <w:rsid w:val="00B47522"/>
    <w:rsid w:val="00B531F8"/>
    <w:rsid w:val="00B55CED"/>
    <w:rsid w:val="00B6094B"/>
    <w:rsid w:val="00B63938"/>
    <w:rsid w:val="00B65993"/>
    <w:rsid w:val="00B83F82"/>
    <w:rsid w:val="00B873CD"/>
    <w:rsid w:val="00B95EB0"/>
    <w:rsid w:val="00BA68D1"/>
    <w:rsid w:val="00BA7968"/>
    <w:rsid w:val="00BB22C1"/>
    <w:rsid w:val="00BB25C2"/>
    <w:rsid w:val="00BC21AA"/>
    <w:rsid w:val="00BC277F"/>
    <w:rsid w:val="00BC3726"/>
    <w:rsid w:val="00BD4586"/>
    <w:rsid w:val="00BD61C3"/>
    <w:rsid w:val="00BE2119"/>
    <w:rsid w:val="00BE4F79"/>
    <w:rsid w:val="00BE60C5"/>
    <w:rsid w:val="00BE6EA7"/>
    <w:rsid w:val="00BF78C9"/>
    <w:rsid w:val="00C02385"/>
    <w:rsid w:val="00C04C78"/>
    <w:rsid w:val="00C053A1"/>
    <w:rsid w:val="00C06849"/>
    <w:rsid w:val="00C06BCF"/>
    <w:rsid w:val="00C13E77"/>
    <w:rsid w:val="00C1490B"/>
    <w:rsid w:val="00C20B34"/>
    <w:rsid w:val="00C2619C"/>
    <w:rsid w:val="00C32102"/>
    <w:rsid w:val="00C512A2"/>
    <w:rsid w:val="00C60310"/>
    <w:rsid w:val="00C86018"/>
    <w:rsid w:val="00C90AC9"/>
    <w:rsid w:val="00C96078"/>
    <w:rsid w:val="00C96CED"/>
    <w:rsid w:val="00C9715D"/>
    <w:rsid w:val="00C97F6F"/>
    <w:rsid w:val="00CA0D8C"/>
    <w:rsid w:val="00CA38D3"/>
    <w:rsid w:val="00CA55F2"/>
    <w:rsid w:val="00CA59E9"/>
    <w:rsid w:val="00CD66F0"/>
    <w:rsid w:val="00CE1BD7"/>
    <w:rsid w:val="00CE397C"/>
    <w:rsid w:val="00CE6CE4"/>
    <w:rsid w:val="00CE759C"/>
    <w:rsid w:val="00CE7911"/>
    <w:rsid w:val="00CF10C8"/>
    <w:rsid w:val="00CF1F4E"/>
    <w:rsid w:val="00D070EA"/>
    <w:rsid w:val="00D15C96"/>
    <w:rsid w:val="00D160FF"/>
    <w:rsid w:val="00D20300"/>
    <w:rsid w:val="00D25077"/>
    <w:rsid w:val="00D267C0"/>
    <w:rsid w:val="00D279DC"/>
    <w:rsid w:val="00D27D13"/>
    <w:rsid w:val="00D307C1"/>
    <w:rsid w:val="00D3239C"/>
    <w:rsid w:val="00D33300"/>
    <w:rsid w:val="00D40A3E"/>
    <w:rsid w:val="00D47895"/>
    <w:rsid w:val="00D55FA1"/>
    <w:rsid w:val="00D631AE"/>
    <w:rsid w:val="00D6333F"/>
    <w:rsid w:val="00D7551A"/>
    <w:rsid w:val="00D77BBB"/>
    <w:rsid w:val="00D82279"/>
    <w:rsid w:val="00D84B89"/>
    <w:rsid w:val="00D90C07"/>
    <w:rsid w:val="00D928ED"/>
    <w:rsid w:val="00D93778"/>
    <w:rsid w:val="00DA041E"/>
    <w:rsid w:val="00DA1642"/>
    <w:rsid w:val="00DB3D4C"/>
    <w:rsid w:val="00DC7087"/>
    <w:rsid w:val="00DD01C0"/>
    <w:rsid w:val="00DD0497"/>
    <w:rsid w:val="00DD3DD8"/>
    <w:rsid w:val="00DD7B9E"/>
    <w:rsid w:val="00DD7F72"/>
    <w:rsid w:val="00DE335E"/>
    <w:rsid w:val="00DE3AD9"/>
    <w:rsid w:val="00DE3D24"/>
    <w:rsid w:val="00DF05A6"/>
    <w:rsid w:val="00E001A6"/>
    <w:rsid w:val="00E04BC0"/>
    <w:rsid w:val="00E063B2"/>
    <w:rsid w:val="00E11CF3"/>
    <w:rsid w:val="00E1744F"/>
    <w:rsid w:val="00E30DBF"/>
    <w:rsid w:val="00E30DCE"/>
    <w:rsid w:val="00E3141E"/>
    <w:rsid w:val="00E336FF"/>
    <w:rsid w:val="00E33A81"/>
    <w:rsid w:val="00E3586B"/>
    <w:rsid w:val="00E35B0E"/>
    <w:rsid w:val="00E36881"/>
    <w:rsid w:val="00E37D22"/>
    <w:rsid w:val="00E42470"/>
    <w:rsid w:val="00E45AA3"/>
    <w:rsid w:val="00E466A4"/>
    <w:rsid w:val="00E52773"/>
    <w:rsid w:val="00E60648"/>
    <w:rsid w:val="00E615C1"/>
    <w:rsid w:val="00E707C4"/>
    <w:rsid w:val="00E71AEF"/>
    <w:rsid w:val="00E7470F"/>
    <w:rsid w:val="00E76DB1"/>
    <w:rsid w:val="00E817D6"/>
    <w:rsid w:val="00E85201"/>
    <w:rsid w:val="00E909F5"/>
    <w:rsid w:val="00EA1811"/>
    <w:rsid w:val="00EA4716"/>
    <w:rsid w:val="00EA4B55"/>
    <w:rsid w:val="00EA5DB7"/>
    <w:rsid w:val="00EB455F"/>
    <w:rsid w:val="00EB5CC5"/>
    <w:rsid w:val="00EC52DE"/>
    <w:rsid w:val="00EC6273"/>
    <w:rsid w:val="00EC6D27"/>
    <w:rsid w:val="00ED0170"/>
    <w:rsid w:val="00ED2A98"/>
    <w:rsid w:val="00ED4F78"/>
    <w:rsid w:val="00ED7801"/>
    <w:rsid w:val="00EE086D"/>
    <w:rsid w:val="00EE5B6A"/>
    <w:rsid w:val="00EF15C4"/>
    <w:rsid w:val="00EF57DD"/>
    <w:rsid w:val="00F13873"/>
    <w:rsid w:val="00F22A45"/>
    <w:rsid w:val="00F236A8"/>
    <w:rsid w:val="00F30E90"/>
    <w:rsid w:val="00F32734"/>
    <w:rsid w:val="00F3790B"/>
    <w:rsid w:val="00F37C1E"/>
    <w:rsid w:val="00F432F7"/>
    <w:rsid w:val="00F4577C"/>
    <w:rsid w:val="00F46ADA"/>
    <w:rsid w:val="00F53B8F"/>
    <w:rsid w:val="00F62335"/>
    <w:rsid w:val="00F80B75"/>
    <w:rsid w:val="00FA4831"/>
    <w:rsid w:val="00FA513D"/>
    <w:rsid w:val="00FA7C2F"/>
    <w:rsid w:val="00FB7142"/>
    <w:rsid w:val="00FC1148"/>
    <w:rsid w:val="00FC1AD5"/>
    <w:rsid w:val="00FC7E90"/>
    <w:rsid w:val="00FD23C4"/>
    <w:rsid w:val="00FD5AF0"/>
    <w:rsid w:val="00FE1A2B"/>
    <w:rsid w:val="00FE4715"/>
    <w:rsid w:val="00FE5AB0"/>
    <w:rsid w:val="00FE77EB"/>
    <w:rsid w:val="00FF1E9B"/>
    <w:rsid w:val="00FF37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59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31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CE397C"/>
    <w:pPr>
      <w:numPr>
        <w:numId w:val="20"/>
      </w:numPr>
    </w:pPr>
  </w:style>
  <w:style w:type="numbering" w:customStyle="1" w:styleId="CurrentList2">
    <w:name w:val="Current List2"/>
    <w:uiPriority w:val="99"/>
    <w:rsid w:val="00CE397C"/>
    <w:pPr>
      <w:numPr>
        <w:numId w:val="21"/>
      </w:numPr>
    </w:pPr>
  </w:style>
  <w:style w:type="numbering" w:customStyle="1" w:styleId="CurrentList3">
    <w:name w:val="Current List3"/>
    <w:uiPriority w:val="99"/>
    <w:rsid w:val="00CE397C"/>
    <w:pPr>
      <w:numPr>
        <w:numId w:val="22"/>
      </w:numPr>
    </w:pPr>
  </w:style>
  <w:style w:type="numbering" w:customStyle="1" w:styleId="CurrentList4">
    <w:name w:val="Current List4"/>
    <w:uiPriority w:val="99"/>
    <w:rsid w:val="00CE397C"/>
    <w:pPr>
      <w:numPr>
        <w:numId w:val="23"/>
      </w:numPr>
    </w:pPr>
  </w:style>
  <w:style w:type="numbering" w:customStyle="1" w:styleId="CurrentList5">
    <w:name w:val="Current List5"/>
    <w:uiPriority w:val="99"/>
    <w:rsid w:val="00CE397C"/>
    <w:pPr>
      <w:numPr>
        <w:numId w:val="24"/>
      </w:numPr>
    </w:pPr>
  </w:style>
  <w:style w:type="numbering" w:customStyle="1" w:styleId="CurrentList6">
    <w:name w:val="Current List6"/>
    <w:uiPriority w:val="99"/>
    <w:rsid w:val="00CE397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h@linhspi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linhspi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64C23-1E69-D64A-825B-5684EC45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Associates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Linh.M Nguyen</cp:lastModifiedBy>
  <cp:revision>5</cp:revision>
  <cp:lastPrinted>2023-03-10T07:56:00Z</cp:lastPrinted>
  <dcterms:created xsi:type="dcterms:W3CDTF">2023-03-17T23:00:00Z</dcterms:created>
  <dcterms:modified xsi:type="dcterms:W3CDTF">2023-03-17T23:08:00Z</dcterms:modified>
</cp:coreProperties>
</file>